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207"/>
        <w:gridCol w:w="3256"/>
      </w:tblGrid>
      <w:tr w:rsidR="00567568" w:rsidTr="00567568">
        <w:tc>
          <w:tcPr>
            <w:tcW w:w="3284" w:type="dxa"/>
          </w:tcPr>
          <w:p w:rsidR="00567568" w:rsidRPr="001334ED" w:rsidRDefault="00567568" w:rsidP="00567568">
            <w:pPr>
              <w:rPr>
                <w:sz w:val="16"/>
              </w:rPr>
            </w:pPr>
            <w:r w:rsidRPr="001334ED">
              <w:rPr>
                <w:sz w:val="16"/>
              </w:rPr>
              <w:t>Министерство образования и науки</w:t>
            </w:r>
          </w:p>
          <w:p w:rsidR="00567568" w:rsidRPr="001334ED" w:rsidRDefault="00567568" w:rsidP="00567568">
            <w:pPr>
              <w:rPr>
                <w:sz w:val="16"/>
              </w:rPr>
            </w:pPr>
            <w:r w:rsidRPr="001334ED">
              <w:rPr>
                <w:sz w:val="16"/>
              </w:rPr>
              <w:t xml:space="preserve">          Российской  Федерации</w:t>
            </w:r>
          </w:p>
          <w:p w:rsidR="00567568" w:rsidRPr="001334ED" w:rsidRDefault="00567568" w:rsidP="00567568">
            <w:pPr>
              <w:rPr>
                <w:sz w:val="24"/>
                <w:szCs w:val="24"/>
              </w:rPr>
            </w:pPr>
            <w:r w:rsidRPr="001334ED">
              <w:rPr>
                <w:sz w:val="24"/>
                <w:szCs w:val="24"/>
              </w:rPr>
              <w:t>Комитет Администрации</w:t>
            </w:r>
          </w:p>
          <w:p w:rsidR="00567568" w:rsidRPr="001334ED" w:rsidRDefault="00567568" w:rsidP="00567568">
            <w:pPr>
              <w:rPr>
                <w:sz w:val="24"/>
                <w:szCs w:val="24"/>
              </w:rPr>
            </w:pPr>
            <w:r w:rsidRPr="001334ED">
              <w:rPr>
                <w:sz w:val="24"/>
                <w:szCs w:val="24"/>
              </w:rPr>
              <w:t xml:space="preserve">  Волчихинского района</w:t>
            </w:r>
          </w:p>
          <w:p w:rsidR="00567568" w:rsidRPr="001334ED" w:rsidRDefault="00567568" w:rsidP="00567568">
            <w:pPr>
              <w:pStyle w:val="1"/>
              <w:outlineLvl w:val="0"/>
              <w:rPr>
                <w:b w:val="0"/>
                <w:szCs w:val="24"/>
              </w:rPr>
            </w:pPr>
            <w:r w:rsidRPr="001334ED">
              <w:rPr>
                <w:b w:val="0"/>
                <w:szCs w:val="24"/>
              </w:rPr>
              <w:t xml:space="preserve">      Алтайского края</w:t>
            </w:r>
          </w:p>
          <w:p w:rsidR="00567568" w:rsidRPr="001334ED" w:rsidRDefault="00567568" w:rsidP="00567568">
            <w:pPr>
              <w:rPr>
                <w:sz w:val="24"/>
                <w:szCs w:val="24"/>
              </w:rPr>
            </w:pPr>
            <w:r w:rsidRPr="001334ED">
              <w:rPr>
                <w:sz w:val="24"/>
                <w:szCs w:val="24"/>
              </w:rPr>
              <w:t xml:space="preserve">       по образованию </w:t>
            </w:r>
          </w:p>
          <w:p w:rsidR="00567568" w:rsidRPr="001334ED" w:rsidRDefault="00567568" w:rsidP="00567568">
            <w:pPr>
              <w:rPr>
                <w:sz w:val="24"/>
                <w:szCs w:val="24"/>
              </w:rPr>
            </w:pPr>
            <w:r w:rsidRPr="001334ED">
              <w:rPr>
                <w:sz w:val="24"/>
                <w:szCs w:val="24"/>
              </w:rPr>
              <w:t xml:space="preserve">    и делам молодежи</w:t>
            </w:r>
          </w:p>
          <w:p w:rsidR="00567568" w:rsidRPr="001334ED" w:rsidRDefault="00567568" w:rsidP="00567568">
            <w:pPr>
              <w:rPr>
                <w:sz w:val="16"/>
                <w:szCs w:val="16"/>
              </w:rPr>
            </w:pPr>
            <w:r w:rsidRPr="001334ED">
              <w:rPr>
                <w:sz w:val="16"/>
                <w:szCs w:val="16"/>
              </w:rPr>
              <w:t xml:space="preserve">             658930, </w:t>
            </w:r>
            <w:r w:rsidRPr="001334ED">
              <w:rPr>
                <w:sz w:val="16"/>
                <w:szCs w:val="16"/>
                <w:lang w:val="en-US"/>
              </w:rPr>
              <w:t>c</w:t>
            </w:r>
            <w:r w:rsidRPr="001334ED">
              <w:rPr>
                <w:sz w:val="16"/>
                <w:szCs w:val="16"/>
              </w:rPr>
              <w:t>.Волчиха</w:t>
            </w:r>
          </w:p>
          <w:p w:rsidR="00567568" w:rsidRPr="001334ED" w:rsidRDefault="00567568" w:rsidP="00567568">
            <w:pPr>
              <w:rPr>
                <w:sz w:val="16"/>
                <w:szCs w:val="16"/>
              </w:rPr>
            </w:pPr>
            <w:r w:rsidRPr="001334ED">
              <w:rPr>
                <w:sz w:val="16"/>
                <w:szCs w:val="16"/>
              </w:rPr>
              <w:t xml:space="preserve">  ул</w:t>
            </w:r>
            <w:proofErr w:type="gramStart"/>
            <w:r w:rsidRPr="001334ED">
              <w:rPr>
                <w:sz w:val="16"/>
                <w:szCs w:val="16"/>
              </w:rPr>
              <w:t>.С</w:t>
            </w:r>
            <w:proofErr w:type="gramEnd"/>
            <w:r w:rsidRPr="001334ED">
              <w:rPr>
                <w:sz w:val="16"/>
                <w:szCs w:val="16"/>
              </w:rPr>
              <w:t>вердлова, 4 тел./факс 22-4-46</w:t>
            </w:r>
          </w:p>
          <w:p w:rsidR="00567568" w:rsidRPr="001334ED" w:rsidRDefault="00567568" w:rsidP="00567568">
            <w:pPr>
              <w:rPr>
                <w:sz w:val="16"/>
                <w:szCs w:val="16"/>
              </w:rPr>
            </w:pPr>
            <w:r w:rsidRPr="001334ED">
              <w:rPr>
                <w:sz w:val="16"/>
                <w:szCs w:val="16"/>
              </w:rPr>
              <w:t xml:space="preserve">    </w:t>
            </w:r>
            <w:r w:rsidRPr="001334ED">
              <w:rPr>
                <w:sz w:val="16"/>
                <w:szCs w:val="16"/>
                <w:lang w:val="en-US"/>
              </w:rPr>
              <w:t>E</w:t>
            </w:r>
            <w:r w:rsidRPr="001334ED">
              <w:rPr>
                <w:sz w:val="16"/>
                <w:szCs w:val="16"/>
              </w:rPr>
              <w:t>-</w:t>
            </w:r>
            <w:r w:rsidRPr="001334ED">
              <w:rPr>
                <w:sz w:val="16"/>
                <w:szCs w:val="16"/>
                <w:lang w:val="en-US"/>
              </w:rPr>
              <w:t>mail</w:t>
            </w:r>
            <w:r w:rsidRPr="001334ED">
              <w:rPr>
                <w:sz w:val="16"/>
                <w:szCs w:val="16"/>
              </w:rPr>
              <w:t xml:space="preserve">: </w:t>
            </w:r>
            <w:proofErr w:type="spellStart"/>
            <w:r w:rsidRPr="001334ED">
              <w:rPr>
                <w:sz w:val="16"/>
                <w:szCs w:val="16"/>
                <w:lang w:val="en-US"/>
              </w:rPr>
              <w:t>volchih</w:t>
            </w:r>
            <w:proofErr w:type="spellEnd"/>
            <w:r w:rsidRPr="001334ED">
              <w:rPr>
                <w:sz w:val="16"/>
                <w:szCs w:val="16"/>
              </w:rPr>
              <w:t>@</w:t>
            </w:r>
            <w:r w:rsidRPr="001334ED">
              <w:rPr>
                <w:sz w:val="16"/>
                <w:szCs w:val="16"/>
                <w:lang w:val="en-US"/>
              </w:rPr>
              <w:t>mail</w:t>
            </w:r>
            <w:r w:rsidRPr="001334ED">
              <w:rPr>
                <w:sz w:val="16"/>
                <w:szCs w:val="16"/>
              </w:rPr>
              <w:t>.</w:t>
            </w:r>
            <w:proofErr w:type="spellStart"/>
            <w:r w:rsidRPr="001334ED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67568" w:rsidRPr="001334ED" w:rsidRDefault="00567568" w:rsidP="00567568">
            <w:r w:rsidRPr="001334ED">
              <w:rPr>
                <w:u w:val="single"/>
              </w:rPr>
              <w:t xml:space="preserve">   « 18 »  апреля      2016.</w:t>
            </w:r>
            <w:r w:rsidRPr="001334ED">
              <w:t xml:space="preserve">  № </w:t>
            </w:r>
          </w:p>
          <w:p w:rsidR="00567568" w:rsidRDefault="00567568" w:rsidP="0056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D">
              <w:t>На  № ________________</w:t>
            </w:r>
          </w:p>
        </w:tc>
        <w:tc>
          <w:tcPr>
            <w:tcW w:w="3285" w:type="dxa"/>
          </w:tcPr>
          <w:p w:rsidR="00567568" w:rsidRDefault="00567568" w:rsidP="00FA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7568" w:rsidRDefault="00567568" w:rsidP="0056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Совет</w:t>
            </w:r>
            <w:r w:rsidR="004A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67568" w:rsidRDefault="00567568" w:rsidP="0056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Волчихинского района </w:t>
            </w:r>
          </w:p>
        </w:tc>
      </w:tr>
    </w:tbl>
    <w:p w:rsidR="00F405F2" w:rsidRPr="00AE01A1" w:rsidRDefault="00F405F2" w:rsidP="002D02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Информация</w:t>
      </w:r>
    </w:p>
    <w:p w:rsidR="00F405F2" w:rsidRPr="00AE01A1" w:rsidRDefault="00F405F2" w:rsidP="002D02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об орган</w:t>
      </w:r>
      <w:r w:rsidR="002D02A1" w:rsidRPr="00AE01A1">
        <w:rPr>
          <w:rFonts w:ascii="Times New Roman" w:hAnsi="Times New Roman" w:cs="Times New Roman"/>
          <w:sz w:val="27"/>
          <w:szCs w:val="28"/>
        </w:rPr>
        <w:t>изации летней оздоровительной ка</w:t>
      </w:r>
      <w:r w:rsidRPr="00AE01A1">
        <w:rPr>
          <w:rFonts w:ascii="Times New Roman" w:hAnsi="Times New Roman" w:cs="Times New Roman"/>
          <w:sz w:val="27"/>
          <w:szCs w:val="28"/>
        </w:rPr>
        <w:t xml:space="preserve">мпании </w:t>
      </w:r>
      <w:r w:rsidR="00727D64" w:rsidRPr="00AE01A1">
        <w:rPr>
          <w:rFonts w:ascii="Times New Roman" w:hAnsi="Times New Roman" w:cs="Times New Roman"/>
          <w:sz w:val="27"/>
          <w:szCs w:val="28"/>
        </w:rPr>
        <w:t>2016</w:t>
      </w:r>
      <w:r w:rsidR="00AE59B3" w:rsidRPr="00AE01A1">
        <w:rPr>
          <w:rFonts w:ascii="Times New Roman" w:hAnsi="Times New Roman" w:cs="Times New Roman"/>
          <w:sz w:val="27"/>
          <w:szCs w:val="28"/>
        </w:rPr>
        <w:t>года</w:t>
      </w:r>
      <w:r w:rsidR="00994E87" w:rsidRPr="00AE01A1">
        <w:rPr>
          <w:rFonts w:ascii="Times New Roman" w:hAnsi="Times New Roman" w:cs="Times New Roman"/>
          <w:sz w:val="27"/>
          <w:szCs w:val="28"/>
        </w:rPr>
        <w:t>.</w:t>
      </w:r>
    </w:p>
    <w:p w:rsidR="00994E87" w:rsidRPr="00AE01A1" w:rsidRDefault="00567568" w:rsidP="002D02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19.04.2016</w:t>
      </w:r>
    </w:p>
    <w:p w:rsidR="00567568" w:rsidRPr="00AE01A1" w:rsidRDefault="00567568" w:rsidP="00FA2E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567568" w:rsidRPr="00AE01A1" w:rsidRDefault="00567568" w:rsidP="00274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В соответствии с постановлениями 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Администрации Алтайского края от 21.03 2014 №29 «Об организации 2014-2016 гг.</w:t>
      </w:r>
      <w:r w:rsidR="00182E96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>отдыха детей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, их оздоровления 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>и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занятости», и</w:t>
      </w:r>
      <w:r w:rsidR="00CF374C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от 15.03.2016 №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CF374C" w:rsidRPr="00AE01A1">
        <w:rPr>
          <w:rFonts w:ascii="Times New Roman" w:hAnsi="Times New Roman" w:cs="Times New Roman"/>
          <w:color w:val="000000"/>
          <w:sz w:val="27"/>
          <w:szCs w:val="28"/>
        </w:rPr>
        <w:t>84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«О вн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>есении изменений в постановление</w:t>
      </w:r>
      <w:r w:rsidR="00CB3C0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Администрации края от 21.03.2014 №129</w:t>
      </w:r>
      <w:r w:rsidR="00885814" w:rsidRPr="00AE01A1">
        <w:rPr>
          <w:rFonts w:ascii="Times New Roman" w:hAnsi="Times New Roman" w:cs="Times New Roman"/>
          <w:color w:val="000000"/>
          <w:sz w:val="27"/>
          <w:szCs w:val="28"/>
        </w:rPr>
        <w:t>» внесены изменения  в</w:t>
      </w:r>
      <w:r w:rsidR="00274FDB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постановления</w:t>
      </w:r>
      <w:r w:rsidR="002D02A1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А</w:t>
      </w:r>
      <w:r w:rsidR="00CF374C" w:rsidRPr="00AE01A1">
        <w:rPr>
          <w:rFonts w:ascii="Times New Roman" w:hAnsi="Times New Roman" w:cs="Times New Roman"/>
          <w:color w:val="000000"/>
          <w:sz w:val="27"/>
          <w:szCs w:val="28"/>
        </w:rPr>
        <w:t>дм</w:t>
      </w:r>
      <w:r w:rsidR="005E7A33" w:rsidRPr="00AE01A1">
        <w:rPr>
          <w:rFonts w:ascii="Times New Roman" w:hAnsi="Times New Roman" w:cs="Times New Roman"/>
          <w:color w:val="000000"/>
          <w:sz w:val="27"/>
          <w:szCs w:val="28"/>
        </w:rPr>
        <w:t>инистрации Волчихинского района «О внесении изменений в постановление Администрации района от 08.04.2014 № 216</w:t>
      </w:r>
      <w:r w:rsidR="001334E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«Об организации в 2014-2016 годах отдыха детей их</w:t>
      </w:r>
      <w:proofErr w:type="gramEnd"/>
      <w:r w:rsidR="001334ED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оздоровления и занятости», «О внесении изменений в постановление Администрации района от 04.04.2014 № 202 «Об утверждении положения о районной межведомственной комиссии по организации отдыха ,оздоровления и занятости детей Волчихинского района».</w:t>
      </w:r>
    </w:p>
    <w:p w:rsidR="002D02A1" w:rsidRPr="00AE01A1" w:rsidRDefault="00885814" w:rsidP="00133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Проведено совещание с директорами школ и семинар с </w:t>
      </w:r>
      <w:r w:rsidR="009742E0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заместителями директоров по воспитательной работе по вопросам организации летнего отдыха и оздоровления. </w:t>
      </w:r>
    </w:p>
    <w:p w:rsidR="00567568" w:rsidRPr="00AE01A1" w:rsidRDefault="00567568" w:rsidP="00133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Подготовлены: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соглашение о взаимодействии между Главным управлением образования и молодёжной политики Алтайского края и Администрацией Волчихинского района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;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заявка на краевое финансирование летних смен</w:t>
      </w:r>
      <w:r w:rsidR="000F525F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в загородных оздоровительных лагерях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;</w:t>
      </w:r>
    </w:p>
    <w:p w:rsidR="00567568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паспорта 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лагерей с дневным пребыванием и </w:t>
      </w:r>
      <w:r w:rsidR="000F525F" w:rsidRPr="00AE01A1">
        <w:rPr>
          <w:rFonts w:ascii="Times New Roman" w:hAnsi="Times New Roman" w:cs="Times New Roman"/>
          <w:color w:val="000000"/>
          <w:sz w:val="27"/>
          <w:szCs w:val="28"/>
        </w:rPr>
        <w:t>загородного оздоровительного лагеря «Волна», отправлена заявка для включения их в краевой реестр.</w:t>
      </w:r>
    </w:p>
    <w:p w:rsidR="009742E0" w:rsidRPr="00AE01A1" w:rsidRDefault="009742E0" w:rsidP="00567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Ведется работа по организации отдыха детей в других лагерях Алтайского края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:</w:t>
      </w:r>
      <w:r w:rsidR="008819B5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>«Юность», «Фадеев Лог», «Химик»</w:t>
      </w:r>
      <w:r w:rsidR="00567568" w:rsidRPr="00AE01A1">
        <w:rPr>
          <w:rFonts w:ascii="Times New Roman" w:hAnsi="Times New Roman" w:cs="Times New Roman"/>
          <w:color w:val="000000"/>
          <w:sz w:val="27"/>
          <w:szCs w:val="28"/>
        </w:rPr>
        <w:t>, «Международную летнюю детскую  деревню «Алтай»</w:t>
      </w:r>
      <w:r w:rsidR="008819B5" w:rsidRPr="00AE01A1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7967C5" w:rsidRPr="00AE01A1" w:rsidRDefault="00CB3C0D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color w:val="000000"/>
          <w:sz w:val="27"/>
          <w:szCs w:val="28"/>
        </w:rPr>
        <w:t>Сист</w:t>
      </w:r>
      <w:r w:rsidR="002D02A1" w:rsidRPr="00AE01A1">
        <w:rPr>
          <w:rFonts w:ascii="Times New Roman" w:hAnsi="Times New Roman" w:cs="Times New Roman"/>
          <w:color w:val="000000"/>
          <w:sz w:val="27"/>
          <w:szCs w:val="28"/>
        </w:rPr>
        <w:t>ема летнего отдыха</w:t>
      </w:r>
      <w:r w:rsidR="00CF374C"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2016</w:t>
      </w:r>
      <w:r w:rsidRPr="00AE01A1">
        <w:rPr>
          <w:rFonts w:ascii="Times New Roman" w:hAnsi="Times New Roman" w:cs="Times New Roman"/>
          <w:color w:val="000000"/>
          <w:sz w:val="27"/>
          <w:szCs w:val="28"/>
        </w:rPr>
        <w:t xml:space="preserve"> года включает себя о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сновные формы </w:t>
      </w:r>
      <w:r w:rsidR="007967C5" w:rsidRPr="00AE01A1">
        <w:rPr>
          <w:rFonts w:ascii="Times New Roman" w:hAnsi="Times New Roman" w:cs="Times New Roman"/>
          <w:sz w:val="27"/>
          <w:szCs w:val="28"/>
        </w:rPr>
        <w:t xml:space="preserve"> летнего о</w:t>
      </w:r>
      <w:r w:rsidR="004E26C7" w:rsidRPr="00AE01A1">
        <w:rPr>
          <w:rFonts w:ascii="Times New Roman" w:hAnsi="Times New Roman" w:cs="Times New Roman"/>
          <w:sz w:val="27"/>
          <w:szCs w:val="28"/>
        </w:rPr>
        <w:t>т</w:t>
      </w:r>
      <w:r w:rsidRPr="00AE01A1">
        <w:rPr>
          <w:rFonts w:ascii="Times New Roman" w:hAnsi="Times New Roman" w:cs="Times New Roman"/>
          <w:sz w:val="27"/>
          <w:szCs w:val="28"/>
        </w:rPr>
        <w:t>дыха, оздоровления и занятости:</w:t>
      </w:r>
    </w:p>
    <w:p w:rsidR="007967C5" w:rsidRPr="00AE01A1" w:rsidRDefault="00994E8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-</w:t>
      </w:r>
      <w:r w:rsidR="004E26C7" w:rsidRPr="00AE01A1">
        <w:rPr>
          <w:rFonts w:ascii="Times New Roman" w:hAnsi="Times New Roman" w:cs="Times New Roman"/>
          <w:sz w:val="27"/>
          <w:szCs w:val="28"/>
        </w:rPr>
        <w:t>организацию отдыха учащихся в загородных оздоровительных лагерях края и района</w:t>
      </w:r>
      <w:r w:rsidR="002D02A1" w:rsidRPr="00AE01A1">
        <w:rPr>
          <w:rFonts w:ascii="Times New Roman" w:hAnsi="Times New Roman" w:cs="Times New Roman"/>
          <w:sz w:val="27"/>
          <w:szCs w:val="28"/>
        </w:rPr>
        <w:t>;</w:t>
      </w:r>
    </w:p>
    <w:p w:rsidR="007967C5" w:rsidRPr="00AE01A1" w:rsidRDefault="00994E8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-</w:t>
      </w:r>
      <w:r w:rsidR="000413EA" w:rsidRPr="00AE01A1">
        <w:rPr>
          <w:rFonts w:ascii="Times New Roman" w:hAnsi="Times New Roman" w:cs="Times New Roman"/>
          <w:sz w:val="27"/>
          <w:szCs w:val="28"/>
        </w:rPr>
        <w:t xml:space="preserve">организация отдыха учащихся в лагерях </w:t>
      </w:r>
      <w:r w:rsidR="007967C5" w:rsidRPr="00AE01A1">
        <w:rPr>
          <w:rFonts w:ascii="Times New Roman" w:hAnsi="Times New Roman" w:cs="Times New Roman"/>
          <w:sz w:val="27"/>
          <w:szCs w:val="28"/>
        </w:rPr>
        <w:t xml:space="preserve"> с дневным пребыванием</w:t>
      </w:r>
      <w:r w:rsidR="004E26C7" w:rsidRPr="00AE01A1">
        <w:rPr>
          <w:rFonts w:ascii="Times New Roman" w:hAnsi="Times New Roman" w:cs="Times New Roman"/>
          <w:sz w:val="27"/>
          <w:szCs w:val="28"/>
        </w:rPr>
        <w:t xml:space="preserve"> на базе МКОУ</w:t>
      </w:r>
      <w:r w:rsidR="007967C5" w:rsidRPr="00AE01A1">
        <w:rPr>
          <w:rFonts w:ascii="Times New Roman" w:hAnsi="Times New Roman" w:cs="Times New Roman"/>
          <w:sz w:val="27"/>
          <w:szCs w:val="28"/>
        </w:rPr>
        <w:t>;</w:t>
      </w:r>
    </w:p>
    <w:p w:rsidR="004E26C7" w:rsidRPr="00AE01A1" w:rsidRDefault="004E26C7" w:rsidP="00994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-организация и проведение профильных муниципальных смен</w:t>
      </w:r>
      <w:r w:rsidR="000413EA" w:rsidRPr="00AE01A1">
        <w:rPr>
          <w:rFonts w:ascii="Times New Roman" w:hAnsi="Times New Roman" w:cs="Times New Roman"/>
          <w:sz w:val="27"/>
          <w:szCs w:val="28"/>
        </w:rPr>
        <w:t xml:space="preserve"> на базе ЗОЛ «Волна» и МКОУ.</w:t>
      </w:r>
    </w:p>
    <w:p w:rsidR="008819B5" w:rsidRPr="00AE01A1" w:rsidRDefault="00912793" w:rsidP="00994E87">
      <w:pPr>
        <w:pStyle w:val="a3"/>
        <w:ind w:left="0" w:right="0" w:firstLine="709"/>
        <w:jc w:val="both"/>
        <w:rPr>
          <w:sz w:val="27"/>
          <w:szCs w:val="28"/>
        </w:rPr>
      </w:pPr>
      <w:r w:rsidRPr="00AE01A1">
        <w:rPr>
          <w:sz w:val="27"/>
          <w:szCs w:val="28"/>
        </w:rPr>
        <w:lastRenderedPageBreak/>
        <w:t xml:space="preserve">В МКОУ </w:t>
      </w:r>
      <w:r w:rsidR="008819B5" w:rsidRPr="00AE01A1">
        <w:rPr>
          <w:sz w:val="27"/>
          <w:szCs w:val="28"/>
        </w:rPr>
        <w:t>планируется следующая  работа</w:t>
      </w:r>
      <w:r w:rsidR="00CF374C" w:rsidRPr="00AE01A1">
        <w:rPr>
          <w:sz w:val="27"/>
          <w:szCs w:val="28"/>
        </w:rPr>
        <w:t xml:space="preserve"> </w:t>
      </w:r>
      <w:r w:rsidR="00CB3C0D" w:rsidRPr="00AE01A1">
        <w:rPr>
          <w:sz w:val="27"/>
          <w:szCs w:val="28"/>
        </w:rPr>
        <w:t xml:space="preserve"> по организации отдыха детей</w:t>
      </w:r>
      <w:r w:rsidR="002D02A1" w:rsidRPr="00AE01A1">
        <w:rPr>
          <w:sz w:val="27"/>
          <w:szCs w:val="28"/>
        </w:rPr>
        <w:t>: подготовка нормативной</w:t>
      </w:r>
      <w:r w:rsidR="00CF374C" w:rsidRPr="00AE01A1">
        <w:rPr>
          <w:sz w:val="27"/>
          <w:szCs w:val="28"/>
        </w:rPr>
        <w:t xml:space="preserve"> </w:t>
      </w:r>
      <w:r w:rsidR="00CB3C0D" w:rsidRPr="00AE01A1">
        <w:rPr>
          <w:sz w:val="27"/>
          <w:szCs w:val="28"/>
        </w:rPr>
        <w:t>документ</w:t>
      </w:r>
      <w:r w:rsidR="002D02A1" w:rsidRPr="00AE01A1">
        <w:rPr>
          <w:sz w:val="27"/>
          <w:szCs w:val="28"/>
        </w:rPr>
        <w:t>ации</w:t>
      </w:r>
      <w:r w:rsidRPr="00AE01A1">
        <w:rPr>
          <w:sz w:val="27"/>
          <w:szCs w:val="28"/>
        </w:rPr>
        <w:t>,</w:t>
      </w:r>
      <w:r w:rsidR="00EB704B" w:rsidRPr="00AE01A1">
        <w:rPr>
          <w:sz w:val="27"/>
          <w:szCs w:val="28"/>
        </w:rPr>
        <w:t xml:space="preserve"> п</w:t>
      </w:r>
      <w:r w:rsidR="002D02A1" w:rsidRPr="00AE01A1">
        <w:rPr>
          <w:sz w:val="27"/>
          <w:szCs w:val="28"/>
        </w:rPr>
        <w:t>рограмм</w:t>
      </w:r>
      <w:r w:rsidRPr="00AE01A1">
        <w:rPr>
          <w:sz w:val="27"/>
          <w:szCs w:val="28"/>
        </w:rPr>
        <w:t xml:space="preserve"> работы ЛОЛ,</w:t>
      </w:r>
      <w:r w:rsidR="002D02A1" w:rsidRPr="00AE01A1">
        <w:rPr>
          <w:sz w:val="27"/>
          <w:szCs w:val="28"/>
        </w:rPr>
        <w:t xml:space="preserve"> реестров</w:t>
      </w:r>
      <w:r w:rsidR="00EB704B" w:rsidRPr="00AE01A1">
        <w:rPr>
          <w:sz w:val="27"/>
          <w:szCs w:val="28"/>
        </w:rPr>
        <w:t xml:space="preserve"> детей в летни</w:t>
      </w:r>
      <w:r w:rsidR="002D02A1" w:rsidRPr="00AE01A1">
        <w:rPr>
          <w:sz w:val="27"/>
          <w:szCs w:val="28"/>
        </w:rPr>
        <w:t xml:space="preserve">е лагеря с дневным пребыванием и в </w:t>
      </w:r>
      <w:r w:rsidR="00EB704B" w:rsidRPr="00AE01A1">
        <w:rPr>
          <w:sz w:val="27"/>
          <w:szCs w:val="28"/>
        </w:rPr>
        <w:t>загородный</w:t>
      </w:r>
      <w:r w:rsidRPr="00AE01A1">
        <w:rPr>
          <w:sz w:val="27"/>
          <w:szCs w:val="28"/>
        </w:rPr>
        <w:t xml:space="preserve"> оздоровительный лаг</w:t>
      </w:r>
      <w:r w:rsidR="00CF374C" w:rsidRPr="00AE01A1">
        <w:rPr>
          <w:sz w:val="27"/>
          <w:szCs w:val="28"/>
        </w:rPr>
        <w:t xml:space="preserve">ерь </w:t>
      </w:r>
      <w:r w:rsidR="006341AF" w:rsidRPr="00AE01A1">
        <w:rPr>
          <w:sz w:val="27"/>
          <w:szCs w:val="28"/>
        </w:rPr>
        <w:t>«Волна» до 25 мая 2016 года.</w:t>
      </w:r>
    </w:p>
    <w:p w:rsidR="00691B28" w:rsidRPr="00AE01A1" w:rsidRDefault="00CF374C" w:rsidP="00994E87">
      <w:pPr>
        <w:pStyle w:val="a3"/>
        <w:ind w:left="0" w:right="0" w:firstLine="709"/>
        <w:jc w:val="both"/>
        <w:rPr>
          <w:sz w:val="27"/>
          <w:szCs w:val="28"/>
        </w:rPr>
      </w:pPr>
      <w:r w:rsidRPr="00AE01A1">
        <w:rPr>
          <w:sz w:val="27"/>
          <w:szCs w:val="28"/>
        </w:rPr>
        <w:t xml:space="preserve">В летний сезон 2016 будет </w:t>
      </w:r>
      <w:r w:rsidR="00912793" w:rsidRPr="00AE01A1">
        <w:rPr>
          <w:sz w:val="27"/>
          <w:szCs w:val="28"/>
        </w:rPr>
        <w:t xml:space="preserve"> организована работа </w:t>
      </w:r>
      <w:r w:rsidR="002F1593" w:rsidRPr="00AE01A1">
        <w:rPr>
          <w:sz w:val="27"/>
          <w:szCs w:val="28"/>
        </w:rPr>
        <w:t>1</w:t>
      </w:r>
      <w:r w:rsidR="002244CC" w:rsidRPr="00AE01A1">
        <w:rPr>
          <w:sz w:val="27"/>
          <w:szCs w:val="28"/>
        </w:rPr>
        <w:t>3</w:t>
      </w:r>
      <w:r w:rsidR="008819B5" w:rsidRPr="00AE01A1">
        <w:rPr>
          <w:sz w:val="27"/>
          <w:szCs w:val="28"/>
        </w:rPr>
        <w:t xml:space="preserve"> </w:t>
      </w:r>
      <w:r w:rsidR="002244CC" w:rsidRPr="00AE01A1">
        <w:rPr>
          <w:sz w:val="27"/>
          <w:szCs w:val="28"/>
        </w:rPr>
        <w:t>лагерей с дневным пребыван</w:t>
      </w:r>
      <w:r w:rsidR="00FC05E9" w:rsidRPr="00AE01A1">
        <w:rPr>
          <w:sz w:val="27"/>
          <w:szCs w:val="28"/>
        </w:rPr>
        <w:t>ием,</w:t>
      </w:r>
      <w:r w:rsidR="002244CC" w:rsidRPr="00AE01A1">
        <w:rPr>
          <w:sz w:val="27"/>
          <w:szCs w:val="28"/>
        </w:rPr>
        <w:t xml:space="preserve"> </w:t>
      </w:r>
      <w:r w:rsidR="00912793" w:rsidRPr="00AE01A1">
        <w:rPr>
          <w:sz w:val="27"/>
          <w:szCs w:val="28"/>
        </w:rPr>
        <w:t xml:space="preserve">оздоровлено </w:t>
      </w:r>
      <w:r w:rsidRPr="00AE01A1">
        <w:rPr>
          <w:sz w:val="27"/>
          <w:szCs w:val="28"/>
        </w:rPr>
        <w:t>не менее 615 учащихс</w:t>
      </w:r>
      <w:r w:rsidR="00BC1AE2" w:rsidRPr="00AE01A1">
        <w:rPr>
          <w:sz w:val="27"/>
          <w:szCs w:val="28"/>
        </w:rPr>
        <w:t>я</w:t>
      </w:r>
      <w:r w:rsidR="00885814" w:rsidRPr="00AE01A1">
        <w:rPr>
          <w:sz w:val="27"/>
          <w:szCs w:val="28"/>
        </w:rPr>
        <w:t xml:space="preserve">, длительность смены </w:t>
      </w:r>
      <w:r w:rsidR="008819B5" w:rsidRPr="00AE01A1">
        <w:rPr>
          <w:sz w:val="27"/>
          <w:szCs w:val="28"/>
        </w:rPr>
        <w:t xml:space="preserve">составит </w:t>
      </w:r>
      <w:r w:rsidR="00885814" w:rsidRPr="00AE01A1">
        <w:rPr>
          <w:sz w:val="27"/>
          <w:szCs w:val="28"/>
        </w:rPr>
        <w:t xml:space="preserve">18 календарных дней. Финансирование питания </w:t>
      </w:r>
      <w:r w:rsidR="000F525F" w:rsidRPr="00AE01A1">
        <w:rPr>
          <w:sz w:val="27"/>
          <w:szCs w:val="28"/>
        </w:rPr>
        <w:t xml:space="preserve">предполагается </w:t>
      </w:r>
      <w:r w:rsidR="00885814" w:rsidRPr="00AE01A1">
        <w:rPr>
          <w:sz w:val="27"/>
          <w:szCs w:val="28"/>
        </w:rPr>
        <w:t>за счё</w:t>
      </w:r>
      <w:r w:rsidR="00CB4E32" w:rsidRPr="00AE01A1">
        <w:rPr>
          <w:sz w:val="27"/>
          <w:szCs w:val="28"/>
        </w:rPr>
        <w:t>т родителей</w:t>
      </w:r>
      <w:r w:rsidR="00885814" w:rsidRPr="00AE01A1">
        <w:rPr>
          <w:sz w:val="27"/>
          <w:szCs w:val="28"/>
        </w:rPr>
        <w:t>.</w:t>
      </w:r>
    </w:p>
    <w:p w:rsidR="00691B28" w:rsidRPr="00AE01A1" w:rsidRDefault="00885814" w:rsidP="00994E87">
      <w:pPr>
        <w:pStyle w:val="a3"/>
        <w:ind w:left="0" w:right="0" w:firstLine="709"/>
        <w:jc w:val="both"/>
        <w:rPr>
          <w:sz w:val="27"/>
          <w:szCs w:val="28"/>
        </w:rPr>
      </w:pPr>
      <w:r w:rsidRPr="00AE01A1">
        <w:rPr>
          <w:sz w:val="27"/>
          <w:szCs w:val="28"/>
        </w:rPr>
        <w:t xml:space="preserve">Планируется </w:t>
      </w:r>
      <w:r w:rsidR="00994E87" w:rsidRPr="00AE01A1">
        <w:rPr>
          <w:sz w:val="27"/>
          <w:szCs w:val="28"/>
        </w:rPr>
        <w:t xml:space="preserve">на базе лагерей с дневным пребыванием </w:t>
      </w:r>
      <w:r w:rsidR="00CF374C" w:rsidRPr="00AE01A1">
        <w:rPr>
          <w:sz w:val="27"/>
          <w:szCs w:val="28"/>
        </w:rPr>
        <w:t xml:space="preserve">организовать </w:t>
      </w:r>
      <w:r w:rsidR="00691B28" w:rsidRPr="00AE01A1">
        <w:rPr>
          <w:sz w:val="27"/>
          <w:szCs w:val="28"/>
        </w:rPr>
        <w:t xml:space="preserve">  школьные </w:t>
      </w:r>
      <w:r w:rsidR="00FC05E9" w:rsidRPr="00AE01A1">
        <w:rPr>
          <w:sz w:val="27"/>
          <w:szCs w:val="28"/>
        </w:rPr>
        <w:t>профильные смены</w:t>
      </w:r>
      <w:r w:rsidR="00994E87" w:rsidRPr="00AE01A1">
        <w:rPr>
          <w:sz w:val="27"/>
          <w:szCs w:val="28"/>
        </w:rPr>
        <w:t>,</w:t>
      </w:r>
      <w:r w:rsidR="00691B28" w:rsidRPr="00AE01A1">
        <w:rPr>
          <w:sz w:val="27"/>
          <w:szCs w:val="28"/>
        </w:rPr>
        <w:t xml:space="preserve"> длительность смен</w:t>
      </w:r>
      <w:r w:rsidRPr="00AE01A1">
        <w:rPr>
          <w:sz w:val="27"/>
          <w:szCs w:val="28"/>
        </w:rPr>
        <w:t xml:space="preserve"> </w:t>
      </w:r>
      <w:r w:rsidR="00691B28" w:rsidRPr="00AE01A1">
        <w:rPr>
          <w:sz w:val="27"/>
          <w:szCs w:val="28"/>
        </w:rPr>
        <w:t xml:space="preserve">до 7дней, охват детей – </w:t>
      </w:r>
      <w:r w:rsidRPr="00AE01A1">
        <w:rPr>
          <w:sz w:val="27"/>
          <w:szCs w:val="28"/>
        </w:rPr>
        <w:t>335</w:t>
      </w:r>
      <w:r w:rsidR="00691B28" w:rsidRPr="00AE01A1">
        <w:rPr>
          <w:sz w:val="27"/>
          <w:szCs w:val="28"/>
        </w:rPr>
        <w:t>.</w:t>
      </w:r>
    </w:p>
    <w:p w:rsidR="00CB55EB" w:rsidRPr="00AE01A1" w:rsidRDefault="00400650" w:rsidP="00994E87">
      <w:pPr>
        <w:pStyle w:val="a3"/>
        <w:ind w:left="0" w:right="0" w:firstLine="709"/>
        <w:jc w:val="both"/>
        <w:rPr>
          <w:sz w:val="27"/>
          <w:szCs w:val="28"/>
        </w:rPr>
      </w:pPr>
      <w:proofErr w:type="gramStart"/>
      <w:r w:rsidRPr="00AE01A1">
        <w:rPr>
          <w:sz w:val="27"/>
          <w:szCs w:val="28"/>
        </w:rPr>
        <w:t>В</w:t>
      </w:r>
      <w:proofErr w:type="gramEnd"/>
      <w:r w:rsidRPr="00AE01A1">
        <w:rPr>
          <w:sz w:val="27"/>
          <w:szCs w:val="28"/>
        </w:rPr>
        <w:t xml:space="preserve"> </w:t>
      </w:r>
      <w:proofErr w:type="gramStart"/>
      <w:r w:rsidR="00691B28" w:rsidRPr="00AE01A1">
        <w:rPr>
          <w:sz w:val="27"/>
          <w:szCs w:val="28"/>
        </w:rPr>
        <w:t>ЗОЛ</w:t>
      </w:r>
      <w:proofErr w:type="gramEnd"/>
      <w:r w:rsidR="00691B28" w:rsidRPr="00AE01A1">
        <w:rPr>
          <w:sz w:val="27"/>
          <w:szCs w:val="28"/>
        </w:rPr>
        <w:t xml:space="preserve"> «Волна» запланировано проведение дву</w:t>
      </w:r>
      <w:r w:rsidR="00CB4E32" w:rsidRPr="00AE01A1">
        <w:rPr>
          <w:sz w:val="27"/>
          <w:szCs w:val="28"/>
        </w:rPr>
        <w:t>х профильных муниципальных смен</w:t>
      </w:r>
      <w:r w:rsidR="00691B28" w:rsidRPr="00AE01A1">
        <w:rPr>
          <w:sz w:val="27"/>
          <w:szCs w:val="28"/>
        </w:rPr>
        <w:t xml:space="preserve"> (длительность до 7дней, в количественном составе 2</w:t>
      </w:r>
      <w:r w:rsidR="00885814" w:rsidRPr="00AE01A1">
        <w:rPr>
          <w:sz w:val="27"/>
          <w:szCs w:val="28"/>
        </w:rPr>
        <w:t>00 участников</w:t>
      </w:r>
      <w:r w:rsidR="00691B28" w:rsidRPr="00AE01A1">
        <w:rPr>
          <w:sz w:val="27"/>
          <w:szCs w:val="28"/>
        </w:rPr>
        <w:t xml:space="preserve">) и основной </w:t>
      </w:r>
      <w:r w:rsidRPr="00AE01A1">
        <w:rPr>
          <w:sz w:val="27"/>
          <w:szCs w:val="28"/>
        </w:rPr>
        <w:t xml:space="preserve"> оздоровит</w:t>
      </w:r>
      <w:r w:rsidR="00691B28" w:rsidRPr="00AE01A1">
        <w:rPr>
          <w:sz w:val="27"/>
          <w:szCs w:val="28"/>
        </w:rPr>
        <w:t xml:space="preserve">ельной </w:t>
      </w:r>
      <w:r w:rsidR="00FC05E9" w:rsidRPr="00AE01A1">
        <w:rPr>
          <w:sz w:val="27"/>
          <w:szCs w:val="28"/>
        </w:rPr>
        <w:t xml:space="preserve"> </w:t>
      </w:r>
      <w:r w:rsidR="00691B28" w:rsidRPr="00AE01A1">
        <w:rPr>
          <w:sz w:val="27"/>
          <w:szCs w:val="28"/>
        </w:rPr>
        <w:t>смены</w:t>
      </w:r>
      <w:r w:rsidR="00885814" w:rsidRPr="00AE01A1">
        <w:rPr>
          <w:sz w:val="27"/>
          <w:szCs w:val="28"/>
        </w:rPr>
        <w:t xml:space="preserve"> </w:t>
      </w:r>
      <w:r w:rsidR="00691B28" w:rsidRPr="00AE01A1">
        <w:rPr>
          <w:sz w:val="27"/>
          <w:szCs w:val="28"/>
        </w:rPr>
        <w:t xml:space="preserve"> (</w:t>
      </w:r>
      <w:r w:rsidR="00885814" w:rsidRPr="00AE01A1">
        <w:rPr>
          <w:sz w:val="27"/>
          <w:szCs w:val="28"/>
        </w:rPr>
        <w:t xml:space="preserve">114 </w:t>
      </w:r>
      <w:r w:rsidR="008C3520" w:rsidRPr="00AE01A1">
        <w:rPr>
          <w:sz w:val="27"/>
          <w:szCs w:val="28"/>
        </w:rPr>
        <w:t>участников</w:t>
      </w:r>
      <w:r w:rsidR="00691B28" w:rsidRPr="00AE01A1">
        <w:rPr>
          <w:sz w:val="27"/>
          <w:szCs w:val="28"/>
        </w:rPr>
        <w:t>)</w:t>
      </w:r>
      <w:r w:rsidR="006341AF" w:rsidRPr="00AE01A1">
        <w:rPr>
          <w:sz w:val="27"/>
          <w:szCs w:val="28"/>
        </w:rPr>
        <w:t>.</w:t>
      </w:r>
    </w:p>
    <w:p w:rsidR="00F81B47" w:rsidRPr="00AE01A1" w:rsidRDefault="00994E87" w:rsidP="00994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 xml:space="preserve">          </w:t>
      </w:r>
      <w:r w:rsidR="00CF374C" w:rsidRPr="00AE01A1">
        <w:rPr>
          <w:rFonts w:ascii="Times New Roman" w:hAnsi="Times New Roman" w:cs="Times New Roman"/>
          <w:sz w:val="27"/>
          <w:szCs w:val="28"/>
        </w:rPr>
        <w:t>С 1июня</w:t>
      </w:r>
      <w:r w:rsidR="00BC1AE2" w:rsidRPr="00AE01A1">
        <w:rPr>
          <w:rFonts w:ascii="Times New Roman" w:hAnsi="Times New Roman" w:cs="Times New Roman"/>
          <w:sz w:val="27"/>
          <w:szCs w:val="28"/>
        </w:rPr>
        <w:t xml:space="preserve"> по 5июня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планируется  проведение  учебно-полевых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  сборов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 юношей 10</w:t>
      </w:r>
      <w:r w:rsidR="00AE59B3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>классов</w:t>
      </w:r>
      <w:r w:rsidR="008A6DA5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 xml:space="preserve">(36 учащихся)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и воспитанников </w:t>
      </w:r>
      <w:r w:rsidR="00691B28" w:rsidRPr="00AE01A1">
        <w:rPr>
          <w:rFonts w:ascii="Times New Roman" w:hAnsi="Times New Roman" w:cs="Times New Roman"/>
          <w:sz w:val="27"/>
          <w:szCs w:val="28"/>
        </w:rPr>
        <w:t xml:space="preserve"> 5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-х </w:t>
      </w:r>
      <w:r w:rsidR="002C0C1B" w:rsidRPr="00AE01A1">
        <w:rPr>
          <w:rFonts w:ascii="Times New Roman" w:hAnsi="Times New Roman" w:cs="Times New Roman"/>
          <w:sz w:val="27"/>
          <w:szCs w:val="28"/>
        </w:rPr>
        <w:t xml:space="preserve">военно-патриотических клубов 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школ </w:t>
      </w:r>
      <w:r w:rsidR="002C0C1B" w:rsidRPr="00AE01A1">
        <w:rPr>
          <w:rFonts w:ascii="Times New Roman" w:hAnsi="Times New Roman" w:cs="Times New Roman"/>
          <w:sz w:val="27"/>
          <w:szCs w:val="28"/>
        </w:rPr>
        <w:t>района</w:t>
      </w:r>
      <w:r w:rsidR="00400650" w:rsidRPr="00AE01A1">
        <w:rPr>
          <w:rFonts w:ascii="Times New Roman" w:hAnsi="Times New Roman" w:cs="Times New Roman"/>
          <w:sz w:val="27"/>
          <w:szCs w:val="28"/>
        </w:rPr>
        <w:t xml:space="preserve"> (МКОУ </w:t>
      </w:r>
      <w:r w:rsidR="00FC05E9" w:rsidRPr="00AE01A1">
        <w:rPr>
          <w:rFonts w:ascii="Times New Roman" w:hAnsi="Times New Roman" w:cs="Times New Roman"/>
          <w:sz w:val="27"/>
          <w:szCs w:val="28"/>
        </w:rPr>
        <w:t>«Берёзовская СШ», «</w:t>
      </w:r>
      <w:proofErr w:type="spellStart"/>
      <w:r w:rsidR="00FC05E9" w:rsidRPr="00AE01A1">
        <w:rPr>
          <w:rFonts w:ascii="Times New Roman" w:hAnsi="Times New Roman" w:cs="Times New Roman"/>
          <w:sz w:val="27"/>
          <w:szCs w:val="28"/>
        </w:rPr>
        <w:t>Востровская</w:t>
      </w:r>
      <w:proofErr w:type="spellEnd"/>
      <w:r w:rsidR="00FC05E9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400650" w:rsidRPr="00AE01A1">
        <w:rPr>
          <w:rFonts w:ascii="Times New Roman" w:hAnsi="Times New Roman" w:cs="Times New Roman"/>
          <w:sz w:val="27"/>
          <w:szCs w:val="28"/>
        </w:rPr>
        <w:t>СШ», «</w:t>
      </w:r>
      <w:proofErr w:type="spellStart"/>
      <w:r w:rsidR="00400650" w:rsidRPr="00AE01A1">
        <w:rPr>
          <w:rFonts w:ascii="Times New Roman" w:hAnsi="Times New Roman" w:cs="Times New Roman"/>
          <w:sz w:val="27"/>
          <w:szCs w:val="28"/>
        </w:rPr>
        <w:t>Усть-В</w:t>
      </w:r>
      <w:r w:rsidR="00691B28" w:rsidRPr="00AE01A1">
        <w:rPr>
          <w:rFonts w:ascii="Times New Roman" w:hAnsi="Times New Roman" w:cs="Times New Roman"/>
          <w:sz w:val="27"/>
          <w:szCs w:val="28"/>
        </w:rPr>
        <w:t>олчихинская</w:t>
      </w:r>
      <w:proofErr w:type="spellEnd"/>
      <w:r w:rsidR="00691B28" w:rsidRPr="00AE01A1">
        <w:rPr>
          <w:rFonts w:ascii="Times New Roman" w:hAnsi="Times New Roman" w:cs="Times New Roman"/>
          <w:sz w:val="27"/>
          <w:szCs w:val="28"/>
        </w:rPr>
        <w:t xml:space="preserve"> СШ», «</w:t>
      </w:r>
      <w:proofErr w:type="spellStart"/>
      <w:r w:rsidR="00691B28" w:rsidRPr="00AE01A1">
        <w:rPr>
          <w:rFonts w:ascii="Times New Roman" w:hAnsi="Times New Roman" w:cs="Times New Roman"/>
          <w:sz w:val="27"/>
          <w:szCs w:val="28"/>
        </w:rPr>
        <w:t>Правдинская</w:t>
      </w:r>
      <w:proofErr w:type="spellEnd"/>
      <w:r w:rsidR="00691B28" w:rsidRPr="00AE01A1">
        <w:rPr>
          <w:rFonts w:ascii="Times New Roman" w:hAnsi="Times New Roman" w:cs="Times New Roman"/>
          <w:sz w:val="27"/>
          <w:szCs w:val="28"/>
        </w:rPr>
        <w:t xml:space="preserve"> С</w:t>
      </w:r>
      <w:r w:rsidR="00400650" w:rsidRPr="00AE01A1">
        <w:rPr>
          <w:rFonts w:ascii="Times New Roman" w:hAnsi="Times New Roman" w:cs="Times New Roman"/>
          <w:sz w:val="27"/>
          <w:szCs w:val="28"/>
        </w:rPr>
        <w:t>Ш»</w:t>
      </w:r>
      <w:r w:rsidR="00691B28" w:rsidRPr="00AE01A1">
        <w:rPr>
          <w:rFonts w:ascii="Times New Roman" w:hAnsi="Times New Roman" w:cs="Times New Roman"/>
          <w:sz w:val="27"/>
          <w:szCs w:val="28"/>
        </w:rPr>
        <w:t>,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«</w:t>
      </w:r>
      <w:proofErr w:type="spellStart"/>
      <w:r w:rsidR="00F81B47" w:rsidRPr="00AE01A1">
        <w:rPr>
          <w:rFonts w:ascii="Times New Roman" w:hAnsi="Times New Roman" w:cs="Times New Roman"/>
          <w:sz w:val="27"/>
          <w:szCs w:val="28"/>
        </w:rPr>
        <w:t>Новокормихинская</w:t>
      </w:r>
      <w:proofErr w:type="spellEnd"/>
      <w:r w:rsidR="00F81B47" w:rsidRPr="00AE01A1">
        <w:rPr>
          <w:rFonts w:ascii="Times New Roman" w:hAnsi="Times New Roman" w:cs="Times New Roman"/>
          <w:sz w:val="27"/>
          <w:szCs w:val="28"/>
        </w:rPr>
        <w:t xml:space="preserve"> СОШ»</w:t>
      </w:r>
      <w:r w:rsidR="002C0C1B" w:rsidRPr="00AE01A1">
        <w:rPr>
          <w:rFonts w:ascii="Times New Roman" w:hAnsi="Times New Roman" w:cs="Times New Roman"/>
          <w:sz w:val="27"/>
          <w:szCs w:val="28"/>
        </w:rPr>
        <w:t>)</w:t>
      </w:r>
      <w:r w:rsidR="00BC1AE2" w:rsidRPr="00AE01A1">
        <w:rPr>
          <w:rFonts w:ascii="Times New Roman" w:hAnsi="Times New Roman" w:cs="Times New Roman"/>
          <w:sz w:val="27"/>
          <w:szCs w:val="28"/>
        </w:rPr>
        <w:t>.</w:t>
      </w:r>
      <w:r w:rsidR="006C7771">
        <w:rPr>
          <w:rFonts w:ascii="Times New Roman" w:hAnsi="Times New Roman" w:cs="Times New Roman"/>
          <w:sz w:val="27"/>
          <w:szCs w:val="28"/>
        </w:rPr>
        <w:t xml:space="preserve">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61780" w:rsidRPr="00AE01A1">
        <w:rPr>
          <w:rFonts w:ascii="Times New Roman" w:hAnsi="Times New Roman" w:cs="Times New Roman"/>
          <w:sz w:val="27"/>
          <w:szCs w:val="28"/>
        </w:rPr>
        <w:t xml:space="preserve">Проведение военно-патриотической смены планируется за счет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средств </w:t>
      </w:r>
      <w:r w:rsidR="00061780" w:rsidRPr="00AE01A1">
        <w:rPr>
          <w:rFonts w:ascii="Times New Roman" w:hAnsi="Times New Roman" w:cs="Times New Roman"/>
          <w:sz w:val="27"/>
          <w:szCs w:val="28"/>
        </w:rPr>
        <w:t>родителей.</w:t>
      </w:r>
    </w:p>
    <w:p w:rsidR="00EA71B9" w:rsidRDefault="00BC1AE2" w:rsidP="00EA71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С 6 июня по 12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sz w:val="27"/>
          <w:szCs w:val="28"/>
        </w:rPr>
        <w:t xml:space="preserve">июня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планируется  проведение 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307922" w:rsidRPr="00AE01A1">
        <w:rPr>
          <w:rFonts w:ascii="Times New Roman" w:hAnsi="Times New Roman" w:cs="Times New Roman"/>
          <w:sz w:val="27"/>
          <w:szCs w:val="28"/>
        </w:rPr>
        <w:t xml:space="preserve">экологическая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смены</w:t>
      </w:r>
      <w:r w:rsidR="000339B3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F374C" w:rsidRPr="00AE01A1">
        <w:rPr>
          <w:rFonts w:ascii="Times New Roman" w:hAnsi="Times New Roman" w:cs="Times New Roman"/>
          <w:sz w:val="27"/>
          <w:szCs w:val="28"/>
        </w:rPr>
        <w:t>«Буду здоровым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F374C" w:rsidRPr="00AE01A1">
        <w:rPr>
          <w:rFonts w:ascii="Times New Roman" w:hAnsi="Times New Roman" w:cs="Times New Roman"/>
          <w:sz w:val="27"/>
          <w:szCs w:val="28"/>
        </w:rPr>
        <w:t>-</w:t>
      </w:r>
      <w:r w:rsidR="00885814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F374C" w:rsidRPr="00AE01A1">
        <w:rPr>
          <w:rFonts w:ascii="Times New Roman" w:hAnsi="Times New Roman" w:cs="Times New Roman"/>
          <w:sz w:val="27"/>
          <w:szCs w:val="28"/>
        </w:rPr>
        <w:t>буду успешным!</w:t>
      </w:r>
      <w:r w:rsidR="00307922" w:rsidRPr="00AE01A1">
        <w:rPr>
          <w:rFonts w:ascii="Times New Roman" w:hAnsi="Times New Roman" w:cs="Times New Roman"/>
          <w:sz w:val="27"/>
          <w:szCs w:val="28"/>
        </w:rPr>
        <w:t>»</w:t>
      </w:r>
      <w:r w:rsidR="009742E0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B55EB" w:rsidRPr="00AE01A1">
        <w:rPr>
          <w:rFonts w:ascii="Times New Roman" w:hAnsi="Times New Roman" w:cs="Times New Roman"/>
          <w:sz w:val="27"/>
          <w:szCs w:val="28"/>
        </w:rPr>
        <w:t>(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с </w:t>
      </w:r>
      <w:r w:rsidR="00FE26D1" w:rsidRPr="00AE01A1">
        <w:rPr>
          <w:rFonts w:ascii="Times New Roman" w:hAnsi="Times New Roman" w:cs="Times New Roman"/>
          <w:sz w:val="27"/>
          <w:szCs w:val="28"/>
        </w:rPr>
        <w:t>привлечён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ием 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CB55EB" w:rsidRPr="00AE01A1">
        <w:rPr>
          <w:rFonts w:ascii="Times New Roman" w:hAnsi="Times New Roman" w:cs="Times New Roman"/>
          <w:sz w:val="27"/>
          <w:szCs w:val="28"/>
        </w:rPr>
        <w:t>актив</w:t>
      </w:r>
      <w:r w:rsidR="00CF374C" w:rsidRPr="00AE01A1">
        <w:rPr>
          <w:rFonts w:ascii="Times New Roman" w:hAnsi="Times New Roman" w:cs="Times New Roman"/>
          <w:sz w:val="27"/>
          <w:szCs w:val="28"/>
        </w:rPr>
        <w:t>а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всех </w:t>
      </w:r>
      <w:r w:rsidR="00CF374C" w:rsidRPr="00AE01A1">
        <w:rPr>
          <w:rFonts w:ascii="Times New Roman" w:hAnsi="Times New Roman" w:cs="Times New Roman"/>
          <w:sz w:val="27"/>
          <w:szCs w:val="28"/>
        </w:rPr>
        <w:t>школ, отрядов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правового</w:t>
      </w:r>
      <w:r w:rsidR="00FE26D1" w:rsidRPr="00AE01A1">
        <w:rPr>
          <w:rFonts w:ascii="Times New Roman" w:hAnsi="Times New Roman" w:cs="Times New Roman"/>
          <w:sz w:val="27"/>
          <w:szCs w:val="28"/>
        </w:rPr>
        <w:t xml:space="preserve"> и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экологического </w:t>
      </w:r>
      <w:r w:rsidR="00CB55EB" w:rsidRPr="00AE01A1">
        <w:rPr>
          <w:rFonts w:ascii="Times New Roman" w:hAnsi="Times New Roman" w:cs="Times New Roman"/>
          <w:sz w:val="27"/>
          <w:szCs w:val="28"/>
        </w:rPr>
        <w:t>направления)</w:t>
      </w:r>
      <w:r w:rsidR="001B6A8C" w:rsidRPr="00AE01A1">
        <w:rPr>
          <w:rFonts w:ascii="Times New Roman" w:hAnsi="Times New Roman" w:cs="Times New Roman"/>
          <w:sz w:val="27"/>
          <w:szCs w:val="28"/>
        </w:rPr>
        <w:t>.</w:t>
      </w:r>
      <w:r w:rsidR="00EA71B9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Оплата питания участников смены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 будет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 за счёт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средств </w:t>
      </w:r>
      <w:r w:rsidR="000F525F" w:rsidRPr="00AE01A1">
        <w:rPr>
          <w:rFonts w:ascii="Times New Roman" w:hAnsi="Times New Roman" w:cs="Times New Roman"/>
          <w:sz w:val="27"/>
          <w:szCs w:val="28"/>
        </w:rPr>
        <w:t>родителей.</w:t>
      </w:r>
    </w:p>
    <w:p w:rsidR="000032A7" w:rsidRDefault="006C7771" w:rsidP="00003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AE01A1">
        <w:rPr>
          <w:rFonts w:ascii="Times New Roman" w:hAnsi="Times New Roman" w:cs="Times New Roman"/>
          <w:sz w:val="27"/>
          <w:szCs w:val="28"/>
        </w:rPr>
        <w:t>Проведение</w:t>
      </w:r>
      <w:r w:rsidR="00EA71B9">
        <w:rPr>
          <w:rFonts w:ascii="Times New Roman" w:hAnsi="Times New Roman" w:cs="Times New Roman"/>
          <w:sz w:val="27"/>
          <w:szCs w:val="28"/>
        </w:rPr>
        <w:t xml:space="preserve"> сборов </w:t>
      </w:r>
      <w:r w:rsidR="000032A7" w:rsidRPr="00AE01A1">
        <w:rPr>
          <w:rFonts w:ascii="Times New Roman" w:hAnsi="Times New Roman" w:cs="Times New Roman"/>
          <w:sz w:val="27"/>
          <w:szCs w:val="28"/>
        </w:rPr>
        <w:t>(только питание</w:t>
      </w:r>
      <w:r w:rsidR="000032A7">
        <w:rPr>
          <w:rFonts w:ascii="Times New Roman" w:hAnsi="Times New Roman" w:cs="Times New Roman"/>
          <w:sz w:val="27"/>
          <w:szCs w:val="28"/>
        </w:rPr>
        <w:t xml:space="preserve"> и зарплата поваров</w:t>
      </w:r>
      <w:r w:rsidR="000032A7" w:rsidRPr="00AE01A1">
        <w:rPr>
          <w:rFonts w:ascii="Times New Roman" w:hAnsi="Times New Roman" w:cs="Times New Roman"/>
          <w:sz w:val="27"/>
          <w:szCs w:val="28"/>
        </w:rPr>
        <w:t>)</w:t>
      </w:r>
      <w:r w:rsidR="00EA71B9">
        <w:rPr>
          <w:rFonts w:ascii="Times New Roman" w:hAnsi="Times New Roman" w:cs="Times New Roman"/>
          <w:sz w:val="27"/>
          <w:szCs w:val="28"/>
        </w:rPr>
        <w:t>,</w:t>
      </w:r>
      <w:r w:rsidR="000032A7">
        <w:rPr>
          <w:rFonts w:ascii="Times New Roman" w:hAnsi="Times New Roman" w:cs="Times New Roman"/>
          <w:sz w:val="27"/>
          <w:szCs w:val="28"/>
        </w:rPr>
        <w:t xml:space="preserve"> </w:t>
      </w:r>
      <w:r w:rsidR="00EA71B9">
        <w:rPr>
          <w:rFonts w:ascii="Times New Roman" w:hAnsi="Times New Roman" w:cs="Times New Roman"/>
          <w:sz w:val="27"/>
          <w:szCs w:val="28"/>
        </w:rPr>
        <w:t>экологической смены</w:t>
      </w:r>
      <w:r w:rsidR="000032A7">
        <w:rPr>
          <w:rFonts w:ascii="Times New Roman" w:hAnsi="Times New Roman" w:cs="Times New Roman"/>
          <w:sz w:val="27"/>
          <w:szCs w:val="28"/>
        </w:rPr>
        <w:t xml:space="preserve"> (оплата поваров)</w:t>
      </w:r>
      <w:r w:rsidRPr="00AE01A1">
        <w:rPr>
          <w:rFonts w:ascii="Times New Roman" w:hAnsi="Times New Roman" w:cs="Times New Roman"/>
          <w:sz w:val="27"/>
          <w:szCs w:val="28"/>
        </w:rPr>
        <w:t xml:space="preserve"> необходимо профинансировать на сумму 40 000 </w:t>
      </w:r>
      <w:r w:rsidR="000032A7">
        <w:rPr>
          <w:rFonts w:ascii="Times New Roman" w:hAnsi="Times New Roman" w:cs="Times New Roman"/>
          <w:sz w:val="27"/>
          <w:szCs w:val="28"/>
        </w:rPr>
        <w:t>рублей.</w:t>
      </w:r>
    </w:p>
    <w:p w:rsidR="00CF374C" w:rsidRPr="00AE01A1" w:rsidRDefault="00BC1AE2" w:rsidP="00003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Оздоровительная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смена будет проходить </w:t>
      </w:r>
      <w:r w:rsidRPr="00AE01A1">
        <w:rPr>
          <w:rFonts w:ascii="Times New Roman" w:hAnsi="Times New Roman" w:cs="Times New Roman"/>
          <w:sz w:val="27"/>
          <w:szCs w:val="28"/>
        </w:rPr>
        <w:t xml:space="preserve"> с 14 июня по 2 июля.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ED5C36" w:rsidRPr="00AE01A1">
        <w:rPr>
          <w:rFonts w:ascii="Times New Roman" w:hAnsi="Times New Roman" w:cs="Times New Roman"/>
          <w:sz w:val="27"/>
          <w:szCs w:val="28"/>
        </w:rPr>
        <w:t xml:space="preserve">Стоимость путёвки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- </w:t>
      </w:r>
      <w:r w:rsidR="00ED5C36" w:rsidRPr="00AE01A1">
        <w:rPr>
          <w:rFonts w:ascii="Times New Roman" w:hAnsi="Times New Roman" w:cs="Times New Roman"/>
          <w:sz w:val="27"/>
          <w:szCs w:val="28"/>
        </w:rPr>
        <w:t>115</w:t>
      </w:r>
      <w:r w:rsidRPr="00AE01A1">
        <w:rPr>
          <w:rFonts w:ascii="Times New Roman" w:hAnsi="Times New Roman" w:cs="Times New Roman"/>
          <w:sz w:val="27"/>
          <w:szCs w:val="28"/>
        </w:rPr>
        <w:t>00 рублей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, родительская доля 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- </w:t>
      </w:r>
      <w:r w:rsidR="000F525F" w:rsidRPr="00AE01A1">
        <w:rPr>
          <w:rFonts w:ascii="Times New Roman" w:hAnsi="Times New Roman" w:cs="Times New Roman"/>
          <w:sz w:val="27"/>
          <w:szCs w:val="28"/>
        </w:rPr>
        <w:t>3000</w:t>
      </w:r>
      <w:r w:rsidR="008A6DA5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>рублей.</w:t>
      </w:r>
      <w:r w:rsidR="00802E39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Продолжительность смены 18 дней. </w:t>
      </w:r>
      <w:r w:rsidR="0010285A" w:rsidRPr="00AE01A1">
        <w:rPr>
          <w:rFonts w:ascii="Times New Roman" w:hAnsi="Times New Roman" w:cs="Times New Roman"/>
          <w:sz w:val="27"/>
          <w:szCs w:val="28"/>
        </w:rPr>
        <w:t>Сейчас и</w:t>
      </w:r>
      <w:r w:rsidR="008C3520" w:rsidRPr="00AE01A1">
        <w:rPr>
          <w:rFonts w:ascii="Times New Roman" w:hAnsi="Times New Roman" w:cs="Times New Roman"/>
          <w:sz w:val="27"/>
          <w:szCs w:val="28"/>
        </w:rPr>
        <w:t>дет работа по под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бору кадров, </w:t>
      </w:r>
      <w:r w:rsidR="00701C7B" w:rsidRPr="00AE01A1">
        <w:rPr>
          <w:rFonts w:ascii="Times New Roman" w:hAnsi="Times New Roman" w:cs="Times New Roman"/>
          <w:sz w:val="27"/>
          <w:szCs w:val="28"/>
        </w:rPr>
        <w:t>подготовка</w:t>
      </w:r>
      <w:r w:rsidR="000F525F" w:rsidRPr="00AE01A1">
        <w:rPr>
          <w:rFonts w:ascii="Times New Roman" w:hAnsi="Times New Roman" w:cs="Times New Roman"/>
          <w:sz w:val="27"/>
          <w:szCs w:val="28"/>
        </w:rPr>
        <w:t xml:space="preserve">  нормативной докумен</w:t>
      </w:r>
      <w:r w:rsidR="00802E39" w:rsidRPr="00AE01A1">
        <w:rPr>
          <w:rFonts w:ascii="Times New Roman" w:hAnsi="Times New Roman" w:cs="Times New Roman"/>
          <w:sz w:val="27"/>
          <w:szCs w:val="28"/>
        </w:rPr>
        <w:t>т</w:t>
      </w:r>
      <w:r w:rsidR="000F525F" w:rsidRPr="00AE01A1">
        <w:rPr>
          <w:rFonts w:ascii="Times New Roman" w:hAnsi="Times New Roman" w:cs="Times New Roman"/>
          <w:sz w:val="27"/>
          <w:szCs w:val="28"/>
        </w:rPr>
        <w:t>ации</w:t>
      </w:r>
      <w:r w:rsidR="00061780" w:rsidRPr="00AE01A1">
        <w:rPr>
          <w:rFonts w:ascii="Times New Roman" w:hAnsi="Times New Roman" w:cs="Times New Roman"/>
          <w:sz w:val="27"/>
          <w:szCs w:val="28"/>
        </w:rPr>
        <w:t>, подготовка территории ЗОЛ «Волна» к приемке.</w:t>
      </w:r>
    </w:p>
    <w:p w:rsidR="00F81B47" w:rsidRPr="00AE01A1" w:rsidRDefault="001B6A8C" w:rsidP="00F81B4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Оздоровление детей</w:t>
      </w:r>
      <w:r w:rsidR="008A6DA5" w:rsidRPr="00AE01A1">
        <w:rPr>
          <w:rFonts w:ascii="Times New Roman" w:hAnsi="Times New Roman" w:cs="Times New Roman"/>
          <w:sz w:val="27"/>
          <w:szCs w:val="28"/>
        </w:rPr>
        <w:t>,</w:t>
      </w:r>
      <w:r w:rsidRPr="00AE01A1">
        <w:rPr>
          <w:rFonts w:ascii="Times New Roman" w:hAnsi="Times New Roman" w:cs="Times New Roman"/>
          <w:sz w:val="27"/>
          <w:szCs w:val="28"/>
        </w:rPr>
        <w:t xml:space="preserve"> находящихся в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ED5C36" w:rsidRPr="00AE01A1">
        <w:rPr>
          <w:rFonts w:ascii="Times New Roman" w:hAnsi="Times New Roman" w:cs="Times New Roman"/>
          <w:sz w:val="27"/>
          <w:szCs w:val="28"/>
        </w:rPr>
        <w:t>трудной жизненной ситуации</w:t>
      </w:r>
      <w:r w:rsidR="008A6DA5" w:rsidRPr="00AE01A1">
        <w:rPr>
          <w:rFonts w:ascii="Times New Roman" w:hAnsi="Times New Roman" w:cs="Times New Roman"/>
          <w:sz w:val="27"/>
          <w:szCs w:val="28"/>
        </w:rPr>
        <w:t>,</w:t>
      </w:r>
      <w:r w:rsidR="00ED5C36" w:rsidRPr="00AE01A1">
        <w:rPr>
          <w:rFonts w:ascii="Times New Roman" w:hAnsi="Times New Roman" w:cs="Times New Roman"/>
          <w:sz w:val="27"/>
          <w:szCs w:val="28"/>
        </w:rPr>
        <w:t xml:space="preserve"> взято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 под </w:t>
      </w:r>
      <w:r w:rsidR="00CF374C" w:rsidRPr="00AE01A1">
        <w:rPr>
          <w:rFonts w:ascii="Times New Roman" w:hAnsi="Times New Roman" w:cs="Times New Roman"/>
          <w:sz w:val="27"/>
          <w:szCs w:val="28"/>
        </w:rPr>
        <w:t>особый</w:t>
      </w:r>
      <w:r w:rsidR="00802E39" w:rsidRPr="00AE01A1">
        <w:rPr>
          <w:rFonts w:ascii="Times New Roman" w:hAnsi="Times New Roman" w:cs="Times New Roman"/>
          <w:sz w:val="27"/>
          <w:szCs w:val="28"/>
        </w:rPr>
        <w:t xml:space="preserve"> контроль.</w:t>
      </w:r>
      <w:r w:rsidR="00AE01A1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6341AF" w:rsidRPr="00AE01A1">
        <w:rPr>
          <w:rFonts w:ascii="Times New Roman" w:hAnsi="Times New Roman" w:cs="Times New Roman"/>
          <w:sz w:val="27"/>
          <w:szCs w:val="28"/>
        </w:rPr>
        <w:t xml:space="preserve">Занятость детей, </w:t>
      </w:r>
      <w:r w:rsidR="00CF374C" w:rsidRPr="00AE01A1">
        <w:rPr>
          <w:rFonts w:ascii="Times New Roman" w:hAnsi="Times New Roman" w:cs="Times New Roman"/>
          <w:sz w:val="27"/>
          <w:szCs w:val="28"/>
        </w:rPr>
        <w:t>находящихся на</w:t>
      </w:r>
      <w:r w:rsidR="00701C7B" w:rsidRPr="00AE01A1">
        <w:rPr>
          <w:rFonts w:ascii="Times New Roman" w:hAnsi="Times New Roman" w:cs="Times New Roman"/>
          <w:sz w:val="27"/>
          <w:szCs w:val="28"/>
        </w:rPr>
        <w:t xml:space="preserve"> разных формах </w:t>
      </w:r>
      <w:r w:rsidR="008C3520" w:rsidRPr="00AE01A1">
        <w:rPr>
          <w:rFonts w:ascii="Times New Roman" w:hAnsi="Times New Roman" w:cs="Times New Roman"/>
          <w:sz w:val="27"/>
          <w:szCs w:val="28"/>
        </w:rPr>
        <w:t xml:space="preserve">учета, </w:t>
      </w:r>
      <w:r w:rsidR="00885814" w:rsidRPr="00AE01A1">
        <w:rPr>
          <w:rFonts w:ascii="Times New Roman" w:hAnsi="Times New Roman" w:cs="Times New Roman"/>
          <w:sz w:val="27"/>
          <w:szCs w:val="28"/>
        </w:rPr>
        <w:t>расписана</w:t>
      </w:r>
      <w:r w:rsidR="00CF374C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6341AF" w:rsidRPr="00AE01A1">
        <w:rPr>
          <w:rFonts w:ascii="Times New Roman" w:hAnsi="Times New Roman" w:cs="Times New Roman"/>
          <w:sz w:val="27"/>
          <w:szCs w:val="28"/>
        </w:rPr>
        <w:t>на кажды</w:t>
      </w:r>
      <w:r w:rsidR="00CF374C" w:rsidRPr="00AE01A1">
        <w:rPr>
          <w:rFonts w:ascii="Times New Roman" w:hAnsi="Times New Roman" w:cs="Times New Roman"/>
          <w:sz w:val="27"/>
          <w:szCs w:val="28"/>
        </w:rPr>
        <w:t>й месяц.</w:t>
      </w:r>
      <w:r w:rsidR="00701C7B" w:rsidRPr="00AE01A1">
        <w:rPr>
          <w:rFonts w:ascii="Times New Roman" w:hAnsi="Times New Roman" w:cs="Times New Roman"/>
          <w:sz w:val="27"/>
          <w:szCs w:val="28"/>
        </w:rPr>
        <w:t xml:space="preserve"> Для  полного охвата оздоро</w:t>
      </w:r>
      <w:r w:rsidR="00182E96" w:rsidRPr="00AE01A1">
        <w:rPr>
          <w:rFonts w:ascii="Times New Roman" w:hAnsi="Times New Roman" w:cs="Times New Roman"/>
          <w:sz w:val="27"/>
          <w:szCs w:val="28"/>
        </w:rPr>
        <w:t xml:space="preserve">влением этой категории детей необходима финансовая помощь муниципалитета </w:t>
      </w:r>
      <w:r w:rsidR="00061780" w:rsidRPr="00AE01A1">
        <w:rPr>
          <w:rFonts w:ascii="Times New Roman" w:hAnsi="Times New Roman" w:cs="Times New Roman"/>
          <w:sz w:val="27"/>
          <w:szCs w:val="28"/>
        </w:rPr>
        <w:t>(х</w:t>
      </w:r>
      <w:r w:rsidR="00994E87" w:rsidRPr="00AE01A1">
        <w:rPr>
          <w:rFonts w:ascii="Times New Roman" w:hAnsi="Times New Roman" w:cs="Times New Roman"/>
          <w:sz w:val="27"/>
          <w:szCs w:val="28"/>
        </w:rPr>
        <w:t xml:space="preserve">отя бы на уровне прошлого года - </w:t>
      </w:r>
      <w:r w:rsidR="00061780" w:rsidRPr="00AE01A1">
        <w:rPr>
          <w:rFonts w:ascii="Times New Roman" w:hAnsi="Times New Roman" w:cs="Times New Roman"/>
          <w:sz w:val="27"/>
          <w:szCs w:val="28"/>
        </w:rPr>
        <w:t>150 000 рублей)</w:t>
      </w:r>
      <w:r w:rsidR="00994E87" w:rsidRPr="00AE01A1">
        <w:rPr>
          <w:rFonts w:ascii="Times New Roman" w:hAnsi="Times New Roman" w:cs="Times New Roman"/>
          <w:sz w:val="27"/>
          <w:szCs w:val="28"/>
        </w:rPr>
        <w:t>.</w:t>
      </w:r>
    </w:p>
    <w:p w:rsidR="008C3520" w:rsidRPr="00AE01A1" w:rsidRDefault="008C3520" w:rsidP="008C352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Прогноз  охвата  учащихся различными формами отдыха и оздоровления на территории муниципалитета-1300 человек.</w:t>
      </w:r>
    </w:p>
    <w:p w:rsidR="008C3520" w:rsidRPr="00AE01A1" w:rsidRDefault="008C3520" w:rsidP="008C352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 xml:space="preserve"> В краевых профильных сменах, лагерях Алтайского края, краевых детских санаториях  отдохнёт 80 человек,</w:t>
      </w:r>
    </w:p>
    <w:p w:rsidR="008C3520" w:rsidRPr="00AE01A1" w:rsidRDefault="008C3520" w:rsidP="008C352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110 учащихся планируют провести отдых с родителями в частных лагерях, базах отдыха, санаториях, курортах.</w:t>
      </w:r>
    </w:p>
    <w:p w:rsidR="00F81B47" w:rsidRPr="00AE01A1" w:rsidRDefault="001B6A8C" w:rsidP="00F81B4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Всего и</w:t>
      </w:r>
      <w:r w:rsidR="00327254" w:rsidRPr="00AE01A1">
        <w:rPr>
          <w:rFonts w:ascii="Times New Roman" w:hAnsi="Times New Roman" w:cs="Times New Roman"/>
          <w:sz w:val="27"/>
          <w:szCs w:val="28"/>
        </w:rPr>
        <w:t xml:space="preserve">з 2126 </w:t>
      </w:r>
      <w:r w:rsidR="00EB704B" w:rsidRPr="00AE01A1">
        <w:rPr>
          <w:rFonts w:ascii="Times New Roman" w:hAnsi="Times New Roman" w:cs="Times New Roman"/>
          <w:sz w:val="27"/>
          <w:szCs w:val="28"/>
        </w:rPr>
        <w:t xml:space="preserve"> учащихся 1-10 класс</w:t>
      </w:r>
      <w:r w:rsidR="00F360EB" w:rsidRPr="00AE01A1">
        <w:rPr>
          <w:rFonts w:ascii="Times New Roman" w:hAnsi="Times New Roman" w:cs="Times New Roman"/>
          <w:sz w:val="27"/>
          <w:szCs w:val="28"/>
        </w:rPr>
        <w:t>а</w:t>
      </w:r>
      <w:r w:rsidR="00EB704B" w:rsidRPr="00AE01A1">
        <w:rPr>
          <w:rFonts w:ascii="Times New Roman" w:hAnsi="Times New Roman" w:cs="Times New Roman"/>
          <w:sz w:val="27"/>
          <w:szCs w:val="28"/>
        </w:rPr>
        <w:t xml:space="preserve">, </w:t>
      </w:r>
      <w:r w:rsidR="00CB55EB" w:rsidRPr="00AE01A1">
        <w:rPr>
          <w:rFonts w:ascii="Times New Roman" w:hAnsi="Times New Roman" w:cs="Times New Roman"/>
          <w:sz w:val="27"/>
          <w:szCs w:val="28"/>
        </w:rPr>
        <w:t xml:space="preserve"> </w:t>
      </w:r>
      <w:r w:rsidR="00327254" w:rsidRPr="00AE01A1">
        <w:rPr>
          <w:rFonts w:ascii="Times New Roman" w:hAnsi="Times New Roman" w:cs="Times New Roman"/>
          <w:sz w:val="27"/>
          <w:szCs w:val="28"/>
        </w:rPr>
        <w:t xml:space="preserve">надо оздоровить </w:t>
      </w:r>
      <w:r w:rsidR="00F81B47" w:rsidRPr="00AE01A1">
        <w:rPr>
          <w:rFonts w:ascii="Times New Roman" w:hAnsi="Times New Roman" w:cs="Times New Roman"/>
          <w:sz w:val="27"/>
          <w:szCs w:val="28"/>
        </w:rPr>
        <w:t>70%</w:t>
      </w:r>
      <w:r w:rsidR="0074083F" w:rsidRPr="00AE01A1">
        <w:rPr>
          <w:rFonts w:ascii="Times New Roman" w:hAnsi="Times New Roman" w:cs="Times New Roman"/>
          <w:sz w:val="27"/>
          <w:szCs w:val="28"/>
        </w:rPr>
        <w:t xml:space="preserve"> (1488)</w:t>
      </w:r>
      <w:r w:rsidR="00290E0C">
        <w:rPr>
          <w:rFonts w:ascii="Times New Roman" w:hAnsi="Times New Roman" w:cs="Times New Roman"/>
          <w:sz w:val="27"/>
          <w:szCs w:val="28"/>
        </w:rPr>
        <w:t>,</w:t>
      </w:r>
      <w:r w:rsidR="00F81B47" w:rsidRPr="00AE01A1">
        <w:rPr>
          <w:rFonts w:ascii="Times New Roman" w:hAnsi="Times New Roman" w:cs="Times New Roman"/>
          <w:sz w:val="27"/>
          <w:szCs w:val="28"/>
        </w:rPr>
        <w:t xml:space="preserve">чтобы сохранить </w:t>
      </w:r>
      <w:r w:rsidR="00802E39" w:rsidRPr="00AE01A1">
        <w:rPr>
          <w:rFonts w:ascii="Times New Roman" w:hAnsi="Times New Roman" w:cs="Times New Roman"/>
          <w:sz w:val="27"/>
          <w:szCs w:val="28"/>
        </w:rPr>
        <w:t>уров</w:t>
      </w:r>
      <w:r w:rsidR="00F81B47" w:rsidRPr="00AE01A1">
        <w:rPr>
          <w:rFonts w:ascii="Times New Roman" w:hAnsi="Times New Roman" w:cs="Times New Roman"/>
          <w:sz w:val="27"/>
          <w:szCs w:val="28"/>
        </w:rPr>
        <w:t>ень</w:t>
      </w:r>
      <w:r w:rsidR="00802E39" w:rsidRPr="00AE01A1">
        <w:rPr>
          <w:rFonts w:ascii="Times New Roman" w:hAnsi="Times New Roman" w:cs="Times New Roman"/>
          <w:sz w:val="27"/>
          <w:szCs w:val="28"/>
        </w:rPr>
        <w:t xml:space="preserve"> п</w:t>
      </w:r>
      <w:r w:rsidR="008A6DA5" w:rsidRPr="00AE01A1">
        <w:rPr>
          <w:rFonts w:ascii="Times New Roman" w:hAnsi="Times New Roman" w:cs="Times New Roman"/>
          <w:sz w:val="27"/>
          <w:szCs w:val="28"/>
        </w:rPr>
        <w:t>рошлого года</w:t>
      </w:r>
      <w:r w:rsidR="00F81B47" w:rsidRPr="00AE01A1">
        <w:rPr>
          <w:rFonts w:ascii="Times New Roman" w:hAnsi="Times New Roman" w:cs="Times New Roman"/>
          <w:sz w:val="27"/>
          <w:szCs w:val="28"/>
        </w:rPr>
        <w:t>.</w:t>
      </w:r>
    </w:p>
    <w:p w:rsidR="00994E87" w:rsidRPr="00AE01A1" w:rsidRDefault="00994E87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94E87" w:rsidRPr="00AE01A1" w:rsidRDefault="00994E87" w:rsidP="007408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>Председатель комитета по образованию</w:t>
      </w:r>
    </w:p>
    <w:p w:rsidR="008D2391" w:rsidRPr="00AE01A1" w:rsidRDefault="00994E87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E01A1">
        <w:rPr>
          <w:rFonts w:ascii="Times New Roman" w:hAnsi="Times New Roman" w:cs="Times New Roman"/>
          <w:sz w:val="27"/>
          <w:szCs w:val="28"/>
        </w:rPr>
        <w:t xml:space="preserve">и делам молодёжи                                                                </w:t>
      </w:r>
      <w:r w:rsidR="008D2391" w:rsidRPr="00AE01A1">
        <w:rPr>
          <w:rFonts w:ascii="Times New Roman" w:hAnsi="Times New Roman" w:cs="Times New Roman"/>
          <w:sz w:val="27"/>
          <w:szCs w:val="28"/>
        </w:rPr>
        <w:t xml:space="preserve">           </w:t>
      </w:r>
      <w:r w:rsidRPr="00AE01A1">
        <w:rPr>
          <w:rFonts w:ascii="Times New Roman" w:hAnsi="Times New Roman" w:cs="Times New Roman"/>
          <w:sz w:val="27"/>
          <w:szCs w:val="28"/>
        </w:rPr>
        <w:t>П.В.</w:t>
      </w:r>
      <w:r w:rsidR="0074083F" w:rsidRPr="00AE01A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AE01A1">
        <w:rPr>
          <w:rFonts w:ascii="Times New Roman" w:hAnsi="Times New Roman" w:cs="Times New Roman"/>
          <w:sz w:val="27"/>
          <w:szCs w:val="28"/>
        </w:rPr>
        <w:t>Лавриненк</w:t>
      </w:r>
      <w:r w:rsidR="008D2391" w:rsidRPr="00AE01A1">
        <w:rPr>
          <w:rFonts w:ascii="Times New Roman" w:hAnsi="Times New Roman" w:cs="Times New Roman"/>
          <w:sz w:val="27"/>
          <w:szCs w:val="28"/>
        </w:rPr>
        <w:t>о</w:t>
      </w:r>
      <w:proofErr w:type="spellEnd"/>
    </w:p>
    <w:p w:rsidR="008D2391" w:rsidRPr="00AE01A1" w:rsidRDefault="008D2391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994E87" w:rsidRPr="00AE01A1" w:rsidRDefault="00994E87" w:rsidP="00994E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 w:rsidRPr="00AE01A1">
        <w:rPr>
          <w:rFonts w:ascii="Times New Roman" w:hAnsi="Times New Roman" w:cs="Times New Roman"/>
          <w:sz w:val="24"/>
          <w:szCs w:val="24"/>
        </w:rPr>
        <w:t>Наталья Александровна Губа</w:t>
      </w:r>
      <w:r w:rsidR="001334ED" w:rsidRPr="00AE01A1">
        <w:rPr>
          <w:rFonts w:ascii="Times New Roman" w:hAnsi="Times New Roman" w:cs="Times New Roman"/>
          <w:sz w:val="24"/>
          <w:szCs w:val="24"/>
        </w:rPr>
        <w:t xml:space="preserve"> </w:t>
      </w:r>
      <w:r w:rsidR="000D0BC0">
        <w:rPr>
          <w:rFonts w:ascii="Times New Roman" w:hAnsi="Times New Roman" w:cs="Times New Roman"/>
          <w:sz w:val="24"/>
          <w:szCs w:val="24"/>
        </w:rPr>
        <w:t xml:space="preserve"> </w:t>
      </w:r>
      <w:r w:rsidRPr="00AE01A1">
        <w:rPr>
          <w:rFonts w:ascii="Times New Roman" w:hAnsi="Times New Roman" w:cs="Times New Roman"/>
          <w:sz w:val="24"/>
          <w:szCs w:val="24"/>
        </w:rPr>
        <w:t>т.</w:t>
      </w:r>
      <w:r w:rsidR="000D0BC0">
        <w:rPr>
          <w:rFonts w:ascii="Times New Roman" w:hAnsi="Times New Roman" w:cs="Times New Roman"/>
          <w:sz w:val="24"/>
          <w:szCs w:val="24"/>
        </w:rPr>
        <w:t xml:space="preserve">(38565) </w:t>
      </w:r>
      <w:r w:rsidRPr="00AE01A1">
        <w:rPr>
          <w:rFonts w:ascii="Times New Roman" w:hAnsi="Times New Roman" w:cs="Times New Roman"/>
          <w:sz w:val="24"/>
          <w:szCs w:val="24"/>
        </w:rPr>
        <w:t>222 71</w:t>
      </w:r>
    </w:p>
    <w:sectPr w:rsidR="00994E87" w:rsidRPr="00AE01A1" w:rsidSect="00274FD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3F8"/>
    <w:multiLevelType w:val="hybridMultilevel"/>
    <w:tmpl w:val="9B800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8C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E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0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CF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42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8A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44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C8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04B"/>
    <w:rsid w:val="000032A7"/>
    <w:rsid w:val="000339B3"/>
    <w:rsid w:val="000413EA"/>
    <w:rsid w:val="00061780"/>
    <w:rsid w:val="000A436D"/>
    <w:rsid w:val="000A47D9"/>
    <w:rsid w:val="000D0BC0"/>
    <w:rsid w:val="000D77B7"/>
    <w:rsid w:val="000E052E"/>
    <w:rsid w:val="000F525F"/>
    <w:rsid w:val="0010285A"/>
    <w:rsid w:val="001334ED"/>
    <w:rsid w:val="00182E96"/>
    <w:rsid w:val="001B6A8C"/>
    <w:rsid w:val="002018C2"/>
    <w:rsid w:val="002244CC"/>
    <w:rsid w:val="00274FDB"/>
    <w:rsid w:val="002871EE"/>
    <w:rsid w:val="00290E0C"/>
    <w:rsid w:val="002C0C1B"/>
    <w:rsid w:val="002D02A1"/>
    <w:rsid w:val="002F1593"/>
    <w:rsid w:val="00304F4B"/>
    <w:rsid w:val="00307922"/>
    <w:rsid w:val="00327254"/>
    <w:rsid w:val="00400650"/>
    <w:rsid w:val="00457AFE"/>
    <w:rsid w:val="004A6F6F"/>
    <w:rsid w:val="004E26C7"/>
    <w:rsid w:val="00567568"/>
    <w:rsid w:val="005971BC"/>
    <w:rsid w:val="005D6F87"/>
    <w:rsid w:val="005E7A33"/>
    <w:rsid w:val="005F26CA"/>
    <w:rsid w:val="006341AF"/>
    <w:rsid w:val="00641837"/>
    <w:rsid w:val="00691B28"/>
    <w:rsid w:val="00692A74"/>
    <w:rsid w:val="006C7771"/>
    <w:rsid w:val="006F7A0B"/>
    <w:rsid w:val="00701C7B"/>
    <w:rsid w:val="00727D64"/>
    <w:rsid w:val="0074083F"/>
    <w:rsid w:val="00775DF7"/>
    <w:rsid w:val="007967C5"/>
    <w:rsid w:val="007C614A"/>
    <w:rsid w:val="007D7700"/>
    <w:rsid w:val="00802E39"/>
    <w:rsid w:val="008177EA"/>
    <w:rsid w:val="00823C52"/>
    <w:rsid w:val="00873812"/>
    <w:rsid w:val="008819B5"/>
    <w:rsid w:val="00885814"/>
    <w:rsid w:val="008A6DA5"/>
    <w:rsid w:val="008C3520"/>
    <w:rsid w:val="008D2391"/>
    <w:rsid w:val="00912793"/>
    <w:rsid w:val="009706D2"/>
    <w:rsid w:val="009742E0"/>
    <w:rsid w:val="00994E87"/>
    <w:rsid w:val="009B2521"/>
    <w:rsid w:val="009C135B"/>
    <w:rsid w:val="00A01DB3"/>
    <w:rsid w:val="00A75B9E"/>
    <w:rsid w:val="00AA684E"/>
    <w:rsid w:val="00AE01A1"/>
    <w:rsid w:val="00AE59B3"/>
    <w:rsid w:val="00BB1FB7"/>
    <w:rsid w:val="00BC1AE2"/>
    <w:rsid w:val="00C31374"/>
    <w:rsid w:val="00C40E61"/>
    <w:rsid w:val="00C432F4"/>
    <w:rsid w:val="00CB3C0D"/>
    <w:rsid w:val="00CB4E32"/>
    <w:rsid w:val="00CB55EB"/>
    <w:rsid w:val="00CF374C"/>
    <w:rsid w:val="00D0633E"/>
    <w:rsid w:val="00DA53E7"/>
    <w:rsid w:val="00DD6642"/>
    <w:rsid w:val="00E2480F"/>
    <w:rsid w:val="00EA71B9"/>
    <w:rsid w:val="00EB704B"/>
    <w:rsid w:val="00ED5C36"/>
    <w:rsid w:val="00EF1295"/>
    <w:rsid w:val="00F360EB"/>
    <w:rsid w:val="00F405F2"/>
    <w:rsid w:val="00F72742"/>
    <w:rsid w:val="00F81B47"/>
    <w:rsid w:val="00FA2E82"/>
    <w:rsid w:val="00FC05E9"/>
    <w:rsid w:val="00FE26D1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E"/>
  </w:style>
  <w:style w:type="paragraph" w:styleId="1">
    <w:name w:val="heading 1"/>
    <w:basedOn w:val="a"/>
    <w:next w:val="a"/>
    <w:link w:val="10"/>
    <w:qFormat/>
    <w:rsid w:val="00567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704B"/>
    <w:pPr>
      <w:spacing w:after="0" w:line="240" w:lineRule="auto"/>
      <w:ind w:left="708" w:right="-185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7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6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56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Балакирева Оксана</cp:lastModifiedBy>
  <cp:revision>30</cp:revision>
  <cp:lastPrinted>2016-04-19T03:33:00Z</cp:lastPrinted>
  <dcterms:created xsi:type="dcterms:W3CDTF">2015-04-06T02:56:00Z</dcterms:created>
  <dcterms:modified xsi:type="dcterms:W3CDTF">2016-04-23T02:56:00Z</dcterms:modified>
</cp:coreProperties>
</file>