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</w:p>
    <w:p w:rsidR="00E21A52" w:rsidRPr="00C85A51" w:rsidRDefault="00C85A51" w:rsidP="00C85A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5A51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C85A51" w:rsidRDefault="00C85A5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Pr="00C85A51">
        <w:rPr>
          <w:rFonts w:ascii="Times New Roman" w:hAnsi="Times New Roman" w:cs="Times New Roman"/>
          <w:b/>
          <w:sz w:val="48"/>
          <w:szCs w:val="48"/>
        </w:rPr>
        <w:t>униципального Совета по развитию образования в Волчихинском районе</w:t>
      </w: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A51">
        <w:rPr>
          <w:rFonts w:ascii="Times New Roman" w:hAnsi="Times New Roman" w:cs="Times New Roman"/>
          <w:b/>
          <w:sz w:val="36"/>
          <w:szCs w:val="36"/>
        </w:rPr>
        <w:t>на 201</w:t>
      </w:r>
      <w:r w:rsidR="00E55256">
        <w:rPr>
          <w:rFonts w:ascii="Times New Roman" w:hAnsi="Times New Roman" w:cs="Times New Roman"/>
          <w:b/>
          <w:sz w:val="36"/>
          <w:szCs w:val="36"/>
        </w:rPr>
        <w:t>9</w:t>
      </w:r>
      <w:r w:rsidRPr="00C85A5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Default="00C85A51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Состав Совета</w:t>
      </w:r>
      <w:r w:rsidR="002725A5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55256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2725A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2725A5" w:rsidRDefault="002725A5" w:rsidP="00C85A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A51" w:rsidRP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85A51">
        <w:rPr>
          <w:rFonts w:ascii="Times New Roman" w:hAnsi="Times New Roman" w:cs="Times New Roman"/>
          <w:sz w:val="28"/>
          <w:szCs w:val="28"/>
        </w:rPr>
        <w:t>Чемшикова</w:t>
      </w:r>
      <w:proofErr w:type="spellEnd"/>
      <w:r w:rsidRPr="00C85A51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5A51">
        <w:rPr>
          <w:rFonts w:ascii="Times New Roman" w:hAnsi="Times New Roman" w:cs="Times New Roman"/>
          <w:sz w:val="28"/>
          <w:szCs w:val="28"/>
        </w:rPr>
        <w:t xml:space="preserve">Белоконь В.И. </w:t>
      </w:r>
    </w:p>
    <w:p w:rsid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5A51">
        <w:rPr>
          <w:rFonts w:ascii="Times New Roman" w:hAnsi="Times New Roman" w:cs="Times New Roman"/>
          <w:sz w:val="28"/>
          <w:szCs w:val="28"/>
        </w:rPr>
        <w:t xml:space="preserve">Левищева О.В. </w:t>
      </w:r>
    </w:p>
    <w:p w:rsid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5A51">
        <w:rPr>
          <w:rFonts w:ascii="Times New Roman" w:hAnsi="Times New Roman" w:cs="Times New Roman"/>
          <w:sz w:val="28"/>
          <w:szCs w:val="28"/>
        </w:rPr>
        <w:t xml:space="preserve">Плотникова Е.Л. </w:t>
      </w:r>
    </w:p>
    <w:p w:rsid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85A51">
        <w:rPr>
          <w:rFonts w:ascii="Times New Roman" w:hAnsi="Times New Roman" w:cs="Times New Roman"/>
          <w:sz w:val="28"/>
          <w:szCs w:val="28"/>
        </w:rPr>
        <w:t>Баумтрок</w:t>
      </w:r>
      <w:proofErr w:type="spellEnd"/>
      <w:r w:rsidRPr="00C85A51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C85A51" w:rsidRDefault="000D3F1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Шалыгин А.И.</w:t>
      </w:r>
    </w:p>
    <w:p w:rsidR="00C85A51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5A51">
        <w:rPr>
          <w:rFonts w:ascii="Times New Roman" w:hAnsi="Times New Roman" w:cs="Times New Roman"/>
          <w:sz w:val="28"/>
          <w:szCs w:val="28"/>
        </w:rPr>
        <w:t>Антропова Н.А</w:t>
      </w:r>
    </w:p>
    <w:p w:rsidR="00C85A51" w:rsidRPr="00E55256" w:rsidRDefault="00C85A51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85A51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C85A51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E55256" w:rsidRPr="00C85A51" w:rsidRDefault="00E55256" w:rsidP="00C85A5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5A51" w:rsidRDefault="00C85A51" w:rsidP="00DE5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256" w:rsidRDefault="00E55256" w:rsidP="00DE5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256" w:rsidRPr="00DE5446" w:rsidRDefault="00E55256" w:rsidP="00DE5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A51" w:rsidRPr="00CE2AC2" w:rsidRDefault="002725A5" w:rsidP="002725A5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AC2">
        <w:rPr>
          <w:rFonts w:ascii="Times New Roman" w:hAnsi="Times New Roman" w:cs="Times New Roman"/>
          <w:b/>
          <w:sz w:val="32"/>
          <w:szCs w:val="32"/>
        </w:rPr>
        <w:t>План работы на 201</w:t>
      </w:r>
      <w:r w:rsidR="00E55256">
        <w:rPr>
          <w:rFonts w:ascii="Times New Roman" w:hAnsi="Times New Roman" w:cs="Times New Roman"/>
          <w:b/>
          <w:sz w:val="32"/>
          <w:szCs w:val="32"/>
        </w:rPr>
        <w:t>9</w:t>
      </w:r>
      <w:r w:rsidRPr="00CE2AC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21A52" w:rsidRDefault="00E21A52" w:rsidP="002725A5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7230"/>
      </w:tblGrid>
      <w:tr w:rsidR="00E21A52" w:rsidTr="00E21A52">
        <w:tc>
          <w:tcPr>
            <w:tcW w:w="1135" w:type="dxa"/>
          </w:tcPr>
          <w:p w:rsidR="00E21A52" w:rsidRPr="00E21A52" w:rsidRDefault="00E21A52" w:rsidP="00C85A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E21A52" w:rsidRPr="00E21A52" w:rsidRDefault="00E21A52" w:rsidP="00C85A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230" w:type="dxa"/>
          </w:tcPr>
          <w:p w:rsidR="00E21A52" w:rsidRPr="00E21A52" w:rsidRDefault="00E21A52" w:rsidP="00E21A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E21A52" w:rsidTr="00E83324">
        <w:trPr>
          <w:trHeight w:val="2292"/>
        </w:trPr>
        <w:tc>
          <w:tcPr>
            <w:tcW w:w="1135" w:type="dxa"/>
          </w:tcPr>
          <w:p w:rsidR="00E21A52" w:rsidRPr="00E21A52" w:rsidRDefault="00E21A52" w:rsidP="00303D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E21A52" w:rsidRPr="00E21A52" w:rsidRDefault="006D405E" w:rsidP="00E552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A52">
              <w:rPr>
                <w:rFonts w:ascii="Times New Roman" w:hAnsi="Times New Roman" w:cs="Times New Roman"/>
                <w:sz w:val="28"/>
                <w:szCs w:val="28"/>
              </w:rPr>
              <w:t>.02. 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E21A52" w:rsidRDefault="00E55256" w:rsidP="006D405E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A52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Совета</w:t>
            </w:r>
            <w:r w:rsidR="00A4633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63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21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52" w:rsidRDefault="00E21A52" w:rsidP="006D405E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3D">
              <w:rPr>
                <w:rFonts w:ascii="Times New Roman" w:hAnsi="Times New Roman" w:cs="Times New Roman"/>
                <w:sz w:val="28"/>
                <w:szCs w:val="28"/>
              </w:rPr>
              <w:t>Анализ образовательной деятельности Волчихинского района за 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63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52" w:rsidRDefault="00E55256" w:rsidP="006D405E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независимой оценки качества образования 2018.</w:t>
            </w:r>
          </w:p>
          <w:p w:rsidR="006D405E" w:rsidRPr="00E83324" w:rsidRDefault="006D405E" w:rsidP="00E83324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зимнего отдыха.</w:t>
            </w:r>
          </w:p>
        </w:tc>
      </w:tr>
      <w:tr w:rsidR="00E21A52" w:rsidTr="00745A16">
        <w:trPr>
          <w:trHeight w:val="660"/>
        </w:trPr>
        <w:tc>
          <w:tcPr>
            <w:tcW w:w="1135" w:type="dxa"/>
          </w:tcPr>
          <w:p w:rsidR="00E21A52" w:rsidRPr="00E21A52" w:rsidRDefault="00E21A52" w:rsidP="00303D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21A52" w:rsidRPr="00E21A52" w:rsidRDefault="00E83324" w:rsidP="00E552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1A5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E21A52" w:rsidRDefault="001847E7" w:rsidP="006D405E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  <w:p w:rsidR="006D405E" w:rsidRDefault="00E83324" w:rsidP="006D405E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ГИА-201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общественных наблюдателей.</w:t>
            </w:r>
          </w:p>
          <w:p w:rsidR="007B4639" w:rsidRPr="00745A16" w:rsidRDefault="007B4639" w:rsidP="006D405E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выпускных вечеров в МОО Волчихинского района.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 xml:space="preserve"> Чествование медалистов района.</w:t>
            </w:r>
          </w:p>
        </w:tc>
      </w:tr>
      <w:tr w:rsidR="00E21A52" w:rsidTr="00E21A52">
        <w:tc>
          <w:tcPr>
            <w:tcW w:w="1135" w:type="dxa"/>
          </w:tcPr>
          <w:p w:rsidR="00E21A52" w:rsidRPr="00E21A52" w:rsidRDefault="00E21A52" w:rsidP="00303D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21A52" w:rsidRPr="00E21A52" w:rsidRDefault="001847E7" w:rsidP="00E552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DF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303D49" w:rsidRPr="00B8685B" w:rsidRDefault="00B8685B" w:rsidP="006D405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685B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685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6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5E">
              <w:rPr>
                <w:rFonts w:ascii="Times New Roman" w:hAnsi="Times New Roman" w:cs="Times New Roman"/>
                <w:sz w:val="28"/>
                <w:szCs w:val="28"/>
              </w:rPr>
              <w:t xml:space="preserve"> Доклад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образованию.</w:t>
            </w:r>
          </w:p>
          <w:p w:rsidR="00E21A52" w:rsidRDefault="00B8685B" w:rsidP="006D405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6A9C" w:rsidRPr="00B8685B">
              <w:rPr>
                <w:rFonts w:ascii="Times New Roman" w:hAnsi="Times New Roman" w:cs="Times New Roman"/>
                <w:sz w:val="28"/>
                <w:szCs w:val="28"/>
              </w:rPr>
              <w:t>Организация нового учебного года. Участие членов Совета в мероприятиях районного уровня.</w:t>
            </w:r>
          </w:p>
          <w:p w:rsidR="00E83324" w:rsidRPr="00B8685B" w:rsidRDefault="00E55256" w:rsidP="00E5525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639">
              <w:rPr>
                <w:rFonts w:ascii="Times New Roman" w:hAnsi="Times New Roman" w:cs="Times New Roman"/>
                <w:sz w:val="28"/>
                <w:szCs w:val="28"/>
              </w:rPr>
              <w:t>. Организация акции ко дню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«Спасибо, тебе мой учитель!»</w:t>
            </w:r>
          </w:p>
        </w:tc>
      </w:tr>
      <w:tr w:rsidR="00303D49" w:rsidTr="00E21A52">
        <w:tc>
          <w:tcPr>
            <w:tcW w:w="1135" w:type="dxa"/>
          </w:tcPr>
          <w:p w:rsidR="00303D49" w:rsidRPr="00530BF2" w:rsidRDefault="00530BF2" w:rsidP="00530BF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303D49" w:rsidRDefault="00E83324" w:rsidP="00E552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D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C6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D4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AC2CF9" w:rsidRDefault="00AC2CF9" w:rsidP="006D405E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Отчёт председателя Совета о проделанной работе за 201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6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46" w:rsidRDefault="00E83324" w:rsidP="006D405E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4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525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школьников, муниципальный этап</w:t>
            </w:r>
            <w:r w:rsidR="00DE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CF9">
              <w:rPr>
                <w:rFonts w:ascii="Times New Roman" w:hAnsi="Times New Roman" w:cs="Times New Roman"/>
                <w:sz w:val="28"/>
                <w:szCs w:val="28"/>
              </w:rPr>
              <w:t>Итоги.</w:t>
            </w:r>
          </w:p>
          <w:p w:rsidR="00DE5446" w:rsidRDefault="00E83324" w:rsidP="007B463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63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Комитета по образованию и делам молодёжи.</w:t>
            </w:r>
          </w:p>
        </w:tc>
      </w:tr>
    </w:tbl>
    <w:p w:rsidR="00C85A51" w:rsidRPr="00C85A51" w:rsidRDefault="00C85A51" w:rsidP="00C85A51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36"/>
          <w:szCs w:val="36"/>
        </w:rPr>
      </w:pPr>
    </w:p>
    <w:sectPr w:rsidR="00C85A51" w:rsidRPr="00C85A51" w:rsidSect="001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ED1"/>
    <w:multiLevelType w:val="hybridMultilevel"/>
    <w:tmpl w:val="19D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422"/>
    <w:multiLevelType w:val="hybridMultilevel"/>
    <w:tmpl w:val="8D2098BC"/>
    <w:lvl w:ilvl="0" w:tplc="E1644E7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25DE"/>
    <w:multiLevelType w:val="hybridMultilevel"/>
    <w:tmpl w:val="19D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4D00"/>
    <w:multiLevelType w:val="hybridMultilevel"/>
    <w:tmpl w:val="19D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A51"/>
    <w:rsid w:val="000D3F11"/>
    <w:rsid w:val="000D7520"/>
    <w:rsid w:val="00132175"/>
    <w:rsid w:val="001847E7"/>
    <w:rsid w:val="002725A5"/>
    <w:rsid w:val="00303D49"/>
    <w:rsid w:val="003A682E"/>
    <w:rsid w:val="003B4501"/>
    <w:rsid w:val="00410DAE"/>
    <w:rsid w:val="00530BF2"/>
    <w:rsid w:val="00532817"/>
    <w:rsid w:val="005B54F8"/>
    <w:rsid w:val="006A6A68"/>
    <w:rsid w:val="006D405E"/>
    <w:rsid w:val="00745A16"/>
    <w:rsid w:val="007B4639"/>
    <w:rsid w:val="00803DFF"/>
    <w:rsid w:val="009D101B"/>
    <w:rsid w:val="00A030A6"/>
    <w:rsid w:val="00A4633D"/>
    <w:rsid w:val="00AC2CF9"/>
    <w:rsid w:val="00B0659B"/>
    <w:rsid w:val="00B8685B"/>
    <w:rsid w:val="00BC6A9C"/>
    <w:rsid w:val="00BE03B7"/>
    <w:rsid w:val="00C85A51"/>
    <w:rsid w:val="00CE2AC2"/>
    <w:rsid w:val="00DE5446"/>
    <w:rsid w:val="00DE608B"/>
    <w:rsid w:val="00E21A52"/>
    <w:rsid w:val="00E55256"/>
    <w:rsid w:val="00E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51"/>
    <w:pPr>
      <w:ind w:left="720"/>
      <w:contextualSpacing/>
    </w:pPr>
  </w:style>
  <w:style w:type="table" w:styleId="a4">
    <w:name w:val="Table Grid"/>
    <w:basedOn w:val="a1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Римма_2</dc:creator>
  <cp:lastModifiedBy>Р.И. Бубенщикова</cp:lastModifiedBy>
  <cp:revision>8</cp:revision>
  <dcterms:created xsi:type="dcterms:W3CDTF">2015-11-04T13:38:00Z</dcterms:created>
  <dcterms:modified xsi:type="dcterms:W3CDTF">2019-02-20T04:03:00Z</dcterms:modified>
</cp:coreProperties>
</file>